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1836"/>
        <w:gridCol w:w="3600"/>
      </w:tblGrid>
      <w:tr w:rsidR="00FE6A43" w:rsidRPr="00FE6A43">
        <w:tc>
          <w:tcPr>
            <w:tcW w:w="4068" w:type="dxa"/>
          </w:tcPr>
          <w:p w:rsidR="00FE6A43" w:rsidRPr="00FE6A43" w:rsidRDefault="00FE6A43">
            <w:pPr>
              <w:rPr>
                <w:sz w:val="20"/>
                <w:szCs w:val="20"/>
              </w:rPr>
            </w:pPr>
            <w:r>
              <w:rPr>
                <w:sz w:val="20"/>
                <w:szCs w:val="20"/>
              </w:rPr>
              <w:t xml:space="preserve">Regulation &amp; Antitrust Policy (Econ </w:t>
            </w:r>
            <w:r w:rsidR="002253DE">
              <w:rPr>
                <w:sz w:val="20"/>
                <w:szCs w:val="20"/>
              </w:rPr>
              <w:t>180</w:t>
            </w:r>
            <w:r>
              <w:rPr>
                <w:sz w:val="20"/>
                <w:szCs w:val="20"/>
              </w:rPr>
              <w:t>)</w:t>
            </w:r>
          </w:p>
        </w:tc>
        <w:tc>
          <w:tcPr>
            <w:tcW w:w="1836" w:type="dxa"/>
          </w:tcPr>
          <w:p w:rsidR="00FE6A43" w:rsidRPr="00FE6A43" w:rsidRDefault="00FE6A43" w:rsidP="00FE6A43">
            <w:pPr>
              <w:jc w:val="right"/>
              <w:rPr>
                <w:sz w:val="20"/>
                <w:szCs w:val="20"/>
              </w:rPr>
            </w:pPr>
            <w:r>
              <w:rPr>
                <w:sz w:val="20"/>
                <w:szCs w:val="20"/>
              </w:rPr>
              <w:t>Signature:</w:t>
            </w:r>
          </w:p>
        </w:tc>
        <w:tc>
          <w:tcPr>
            <w:tcW w:w="3600" w:type="dxa"/>
            <w:tcBorders>
              <w:bottom w:val="single" w:sz="4" w:space="0" w:color="auto"/>
            </w:tcBorders>
          </w:tcPr>
          <w:p w:rsidR="00FE6A43" w:rsidRPr="00FE6A43" w:rsidRDefault="00FE6A43">
            <w:pPr>
              <w:rPr>
                <w:sz w:val="20"/>
                <w:szCs w:val="20"/>
              </w:rPr>
            </w:pPr>
          </w:p>
        </w:tc>
      </w:tr>
      <w:tr w:rsidR="00FE6A43" w:rsidRPr="00FE6A43">
        <w:tc>
          <w:tcPr>
            <w:tcW w:w="4068" w:type="dxa"/>
          </w:tcPr>
          <w:p w:rsidR="00FE6A43" w:rsidRDefault="00FE6A43">
            <w:pPr>
              <w:rPr>
                <w:sz w:val="20"/>
                <w:szCs w:val="20"/>
              </w:rPr>
            </w:pPr>
            <w:smartTag w:uri="urn:schemas-microsoft-com:office:smarttags" w:element="place">
              <w:smartTag w:uri="urn:schemas-microsoft-com:office:smarttags" w:element="PlaceName">
                <w:r>
                  <w:rPr>
                    <w:sz w:val="20"/>
                    <w:szCs w:val="20"/>
                  </w:rPr>
                  <w:t>Drake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Spring </w:t>
            </w:r>
            <w:r w:rsidR="009547FE">
              <w:rPr>
                <w:sz w:val="20"/>
                <w:szCs w:val="20"/>
              </w:rPr>
              <w:t>2011</w:t>
            </w:r>
          </w:p>
          <w:p w:rsidR="00FE6A43" w:rsidRPr="00FE6A43" w:rsidRDefault="00FE6A43">
            <w:pPr>
              <w:rPr>
                <w:sz w:val="20"/>
                <w:szCs w:val="20"/>
              </w:rPr>
            </w:pPr>
            <w:r>
              <w:rPr>
                <w:sz w:val="20"/>
                <w:szCs w:val="20"/>
              </w:rPr>
              <w:t>William M. Boal</w:t>
            </w:r>
          </w:p>
        </w:tc>
        <w:tc>
          <w:tcPr>
            <w:tcW w:w="1836" w:type="dxa"/>
          </w:tcPr>
          <w:p w:rsidR="00FE6A43" w:rsidRDefault="00FE6A43" w:rsidP="00FE6A43">
            <w:pPr>
              <w:jc w:val="right"/>
              <w:rPr>
                <w:sz w:val="20"/>
                <w:szCs w:val="20"/>
              </w:rPr>
            </w:pPr>
          </w:p>
          <w:p w:rsidR="00FE6A43" w:rsidRPr="00FE6A43" w:rsidRDefault="00FE6A43" w:rsidP="00FE6A43">
            <w:pPr>
              <w:jc w:val="right"/>
              <w:rPr>
                <w:sz w:val="20"/>
                <w:szCs w:val="20"/>
              </w:rPr>
            </w:pPr>
            <w:r>
              <w:rPr>
                <w:sz w:val="20"/>
                <w:szCs w:val="20"/>
              </w:rPr>
              <w:t>Printed name:</w:t>
            </w:r>
          </w:p>
        </w:tc>
        <w:tc>
          <w:tcPr>
            <w:tcW w:w="3600" w:type="dxa"/>
            <w:tcBorders>
              <w:top w:val="single" w:sz="4" w:space="0" w:color="auto"/>
              <w:bottom w:val="single" w:sz="4" w:space="0" w:color="auto"/>
            </w:tcBorders>
          </w:tcPr>
          <w:p w:rsidR="00FE6A43" w:rsidRPr="00FE6A43" w:rsidRDefault="00FE6A43">
            <w:pPr>
              <w:rPr>
                <w:sz w:val="20"/>
                <w:szCs w:val="20"/>
              </w:rPr>
            </w:pPr>
          </w:p>
        </w:tc>
      </w:tr>
    </w:tbl>
    <w:p w:rsidR="0021569D" w:rsidRDefault="0021569D">
      <w:pPr>
        <w:rPr>
          <w:sz w:val="20"/>
          <w:szCs w:val="20"/>
        </w:rPr>
      </w:pPr>
    </w:p>
    <w:p w:rsidR="002253DE" w:rsidRPr="00FE6A43" w:rsidRDefault="00D83FE5" w:rsidP="00FE6A43">
      <w:pPr>
        <w:jc w:val="center"/>
        <w:rPr>
          <w:b/>
          <w:sz w:val="28"/>
          <w:szCs w:val="28"/>
        </w:rPr>
      </w:pPr>
      <w:r>
        <w:rPr>
          <w:b/>
          <w:sz w:val="28"/>
          <w:szCs w:val="28"/>
        </w:rPr>
        <w:t>QUIZ</w:t>
      </w:r>
      <w:r w:rsidR="00FE6A43" w:rsidRPr="00FE6A43">
        <w:rPr>
          <w:b/>
          <w:sz w:val="28"/>
          <w:szCs w:val="28"/>
        </w:rPr>
        <w:t xml:space="preserve"> #</w:t>
      </w:r>
      <w:r w:rsidR="009547FE">
        <w:rPr>
          <w:b/>
          <w:sz w:val="28"/>
          <w:szCs w:val="28"/>
        </w:rPr>
        <w:t>8</w:t>
      </w:r>
      <w:r>
        <w:rPr>
          <w:b/>
          <w:sz w:val="28"/>
          <w:szCs w:val="28"/>
        </w:rPr>
        <w:t xml:space="preserve"> VERSION </w:t>
      </w:r>
      <w:r w:rsidR="0017321B">
        <w:rPr>
          <w:b/>
          <w:sz w:val="28"/>
          <w:szCs w:val="28"/>
        </w:rPr>
        <w:t>A</w:t>
      </w:r>
    </w:p>
    <w:p w:rsidR="00FE6A43" w:rsidRPr="00FE6A43" w:rsidRDefault="00FE6A43" w:rsidP="00FE6A43">
      <w:pPr>
        <w:jc w:val="center"/>
        <w:rPr>
          <w:b/>
          <w:sz w:val="28"/>
          <w:szCs w:val="28"/>
        </w:rPr>
      </w:pPr>
      <w:r w:rsidRPr="00FE6A43">
        <w:rPr>
          <w:b/>
          <w:sz w:val="28"/>
          <w:szCs w:val="28"/>
        </w:rPr>
        <w:t>"</w:t>
      </w:r>
      <w:r w:rsidR="0017321B">
        <w:rPr>
          <w:b/>
          <w:sz w:val="28"/>
          <w:szCs w:val="28"/>
        </w:rPr>
        <w:t>Vertical Mergers and Vertical Restr</w:t>
      </w:r>
      <w:r w:rsidR="00307D72">
        <w:rPr>
          <w:b/>
          <w:sz w:val="28"/>
          <w:szCs w:val="28"/>
        </w:rPr>
        <w:t>ictions</w:t>
      </w:r>
      <w:r w:rsidRPr="00FE6A43">
        <w:rPr>
          <w:b/>
          <w:sz w:val="28"/>
          <w:szCs w:val="28"/>
        </w:rPr>
        <w:t>"</w:t>
      </w:r>
    </w:p>
    <w:p w:rsidR="008621F2" w:rsidRDefault="008621F2">
      <w:pPr>
        <w:rPr>
          <w:sz w:val="20"/>
          <w:szCs w:val="20"/>
        </w:rPr>
      </w:pPr>
    </w:p>
    <w:p w:rsidR="009547FE" w:rsidRPr="00B53019" w:rsidRDefault="009547FE" w:rsidP="009547FE">
      <w:pPr>
        <w:rPr>
          <w:sz w:val="20"/>
          <w:szCs w:val="20"/>
        </w:rPr>
      </w:pPr>
      <w:r w:rsidRPr="00B53019">
        <w:rPr>
          <w:sz w:val="20"/>
          <w:szCs w:val="20"/>
        </w:rPr>
        <w:t xml:space="preserve">INSTRUCTIONS:  This exam is closed-book, closed-notes.  Simple calculators are permitted, but graphing calculators or calculators with alphabetical keyboards are NOT permitted.  </w:t>
      </w:r>
      <w:r>
        <w:rPr>
          <w:sz w:val="20"/>
          <w:szCs w:val="20"/>
        </w:rPr>
        <w:t>Mobile</w:t>
      </w:r>
      <w:r w:rsidRPr="00B53019">
        <w:rPr>
          <w:sz w:val="20"/>
          <w:szCs w:val="20"/>
        </w:rPr>
        <w:t xml:space="preserve"> phones or other wireless devices are NOT permitted.  Points will be subtracted for illegible writing or incorrect rounding.  Point values for each question are noted in brackets.</w:t>
      </w:r>
    </w:p>
    <w:p w:rsidR="00FE6A43" w:rsidRDefault="00FE6A43" w:rsidP="00FE6A43">
      <w:pPr>
        <w:rPr>
          <w:sz w:val="20"/>
        </w:rPr>
      </w:pPr>
    </w:p>
    <w:p w:rsidR="00EA0645" w:rsidRDefault="00EA0645" w:rsidP="00FE6A43">
      <w:pPr>
        <w:rPr>
          <w:sz w:val="20"/>
        </w:rPr>
      </w:pPr>
    </w:p>
    <w:p w:rsidR="00FE6A43" w:rsidRDefault="00FE6A43" w:rsidP="00FE6A43">
      <w:pPr>
        <w:rPr>
          <w:sz w:val="20"/>
        </w:rPr>
      </w:pPr>
      <w:r>
        <w:rPr>
          <w:b/>
          <w:sz w:val="20"/>
        </w:rPr>
        <w:t xml:space="preserve">I.  Multiple </w:t>
      </w:r>
      <w:proofErr w:type="gramStart"/>
      <w:r>
        <w:rPr>
          <w:b/>
          <w:sz w:val="20"/>
        </w:rPr>
        <w:t>choice</w:t>
      </w:r>
      <w:proofErr w:type="gramEnd"/>
      <w:r>
        <w:rPr>
          <w:b/>
          <w:sz w:val="20"/>
        </w:rPr>
        <w:t xml:space="preserve">: </w:t>
      </w:r>
      <w:r>
        <w:rPr>
          <w:sz w:val="20"/>
        </w:rPr>
        <w:t xml:space="preserve"> Circle the one best answer to each question.  [</w:t>
      </w:r>
      <w:r w:rsidR="006B4E49">
        <w:rPr>
          <w:sz w:val="20"/>
        </w:rPr>
        <w:t>3</w:t>
      </w:r>
      <w:r>
        <w:rPr>
          <w:sz w:val="20"/>
        </w:rPr>
        <w:t xml:space="preserve"> pts each: </w:t>
      </w:r>
      <w:r w:rsidR="00510FB3">
        <w:rPr>
          <w:sz w:val="20"/>
        </w:rPr>
        <w:t xml:space="preserve"> 2</w:t>
      </w:r>
      <w:r w:rsidR="00100A3B">
        <w:rPr>
          <w:sz w:val="20"/>
        </w:rPr>
        <w:t>4</w:t>
      </w:r>
      <w:r w:rsidR="004F28EF">
        <w:rPr>
          <w:sz w:val="20"/>
        </w:rPr>
        <w:t xml:space="preserve"> </w:t>
      </w:r>
      <w:r>
        <w:rPr>
          <w:sz w:val="20"/>
        </w:rPr>
        <w:t>pts total]</w:t>
      </w:r>
    </w:p>
    <w:p w:rsidR="00FE6A43" w:rsidRDefault="00FE6A43" w:rsidP="00FE6A43">
      <w:pPr>
        <w:rPr>
          <w:sz w:val="20"/>
        </w:rPr>
      </w:pPr>
    </w:p>
    <w:p w:rsidR="00FE6A43" w:rsidRDefault="00FE6A43" w:rsidP="00FE6A43">
      <w:pPr>
        <w:rPr>
          <w:sz w:val="20"/>
          <w:szCs w:val="20"/>
        </w:rPr>
        <w:sectPr w:rsidR="00FE6A43" w:rsidSect="00FE6A43">
          <w:headerReference w:type="default" r:id="rId8"/>
          <w:pgSz w:w="12240" w:h="15840" w:code="1"/>
          <w:pgMar w:top="1440" w:right="1440" w:bottom="1440" w:left="1440" w:header="720" w:footer="720" w:gutter="0"/>
          <w:cols w:space="720"/>
          <w:titlePg/>
          <w:docGrid w:linePitch="360"/>
        </w:sectPr>
      </w:pPr>
    </w:p>
    <w:p w:rsidR="007D7B88" w:rsidRDefault="007D7B88" w:rsidP="0017321B">
      <w:pPr>
        <w:rPr>
          <w:sz w:val="20"/>
        </w:rPr>
      </w:pPr>
      <w:r>
        <w:rPr>
          <w:sz w:val="20"/>
        </w:rPr>
        <w:lastRenderedPageBreak/>
        <w:t>(</w:t>
      </w:r>
      <w:r w:rsidR="006B4E49">
        <w:rPr>
          <w:sz w:val="20"/>
        </w:rPr>
        <w:t>1</w:t>
      </w:r>
      <w:r>
        <w:rPr>
          <w:sz w:val="20"/>
        </w:rPr>
        <w:t xml:space="preserve">) The view that vertical mergers are </w:t>
      </w:r>
      <w:r w:rsidR="005634B1">
        <w:rPr>
          <w:sz w:val="20"/>
        </w:rPr>
        <w:t>generally</w:t>
      </w:r>
      <w:r>
        <w:rPr>
          <w:sz w:val="20"/>
        </w:rPr>
        <w:t xml:space="preserve"> not a problem, because </w:t>
      </w:r>
      <w:r w:rsidR="002E5839">
        <w:rPr>
          <w:sz w:val="20"/>
        </w:rPr>
        <w:t>simple models</w:t>
      </w:r>
      <w:r>
        <w:rPr>
          <w:sz w:val="20"/>
        </w:rPr>
        <w:t xml:space="preserve"> show that </w:t>
      </w:r>
      <w:r w:rsidR="005634B1">
        <w:rPr>
          <w:sz w:val="20"/>
        </w:rPr>
        <w:t xml:space="preserve">either </w:t>
      </w:r>
      <w:r>
        <w:rPr>
          <w:sz w:val="20"/>
        </w:rPr>
        <w:t xml:space="preserve">they are unprofitable or </w:t>
      </w:r>
      <w:r w:rsidR="005634B1">
        <w:rPr>
          <w:sz w:val="20"/>
        </w:rPr>
        <w:t xml:space="preserve">they </w:t>
      </w:r>
      <w:r>
        <w:rPr>
          <w:sz w:val="20"/>
        </w:rPr>
        <w:t>do not decrease welfare, is called the</w:t>
      </w:r>
    </w:p>
    <w:p w:rsidR="007D7B88" w:rsidRDefault="007D7B88" w:rsidP="00DF2AD0">
      <w:pPr>
        <w:numPr>
          <w:ilvl w:val="0"/>
          <w:numId w:val="8"/>
        </w:numPr>
        <w:rPr>
          <w:sz w:val="20"/>
        </w:rPr>
      </w:pPr>
      <w:r>
        <w:rPr>
          <w:sz w:val="20"/>
        </w:rPr>
        <w:t xml:space="preserve">Traditional or </w:t>
      </w:r>
      <w:smartTag w:uri="urn:schemas-microsoft-com:office:smarttags" w:element="place">
        <w:smartTag w:uri="urn:schemas-microsoft-com:office:smarttags" w:element="PlaceName">
          <w:r>
            <w:rPr>
              <w:sz w:val="20"/>
            </w:rPr>
            <w:t>Harvard</w:t>
          </w:r>
        </w:smartTag>
        <w:r>
          <w:rPr>
            <w:sz w:val="20"/>
          </w:rPr>
          <w:t xml:space="preserve"> </w:t>
        </w:r>
        <w:smartTag w:uri="urn:schemas-microsoft-com:office:smarttags" w:element="PlaceType">
          <w:r>
            <w:rPr>
              <w:sz w:val="20"/>
            </w:rPr>
            <w:t>School</w:t>
          </w:r>
        </w:smartTag>
      </w:smartTag>
      <w:r>
        <w:rPr>
          <w:sz w:val="20"/>
        </w:rPr>
        <w:t xml:space="preserve"> view.</w:t>
      </w:r>
    </w:p>
    <w:p w:rsidR="007D7B88" w:rsidRDefault="007D7B88" w:rsidP="00DF2AD0">
      <w:pPr>
        <w:numPr>
          <w:ilvl w:val="0"/>
          <w:numId w:val="8"/>
        </w:numPr>
        <w:rPr>
          <w:sz w:val="20"/>
        </w:rPr>
      </w:pPr>
      <w:smartTag w:uri="urn:schemas-microsoft-com:office:smarttags" w:element="place">
        <w:smartTag w:uri="urn:schemas-microsoft-com:office:smarttags" w:element="PlaceName">
          <w:r>
            <w:rPr>
              <w:sz w:val="20"/>
            </w:rPr>
            <w:t>Chicago</w:t>
          </w:r>
        </w:smartTag>
        <w:r>
          <w:rPr>
            <w:sz w:val="20"/>
          </w:rPr>
          <w:t xml:space="preserve"> </w:t>
        </w:r>
        <w:smartTag w:uri="urn:schemas-microsoft-com:office:smarttags" w:element="PlaceType">
          <w:r>
            <w:rPr>
              <w:sz w:val="20"/>
            </w:rPr>
            <w:t>School</w:t>
          </w:r>
        </w:smartTag>
      </w:smartTag>
      <w:r>
        <w:rPr>
          <w:sz w:val="20"/>
        </w:rPr>
        <w:t xml:space="preserve"> view.</w:t>
      </w:r>
    </w:p>
    <w:p w:rsidR="007D7B88" w:rsidRDefault="007D7B88" w:rsidP="00DF2AD0">
      <w:pPr>
        <w:numPr>
          <w:ilvl w:val="0"/>
          <w:numId w:val="8"/>
        </w:numPr>
        <w:rPr>
          <w:sz w:val="20"/>
        </w:rPr>
      </w:pPr>
      <w:r>
        <w:rPr>
          <w:sz w:val="20"/>
        </w:rPr>
        <w:t>Post-Chicago view.</w:t>
      </w:r>
    </w:p>
    <w:p w:rsidR="007D7B88" w:rsidRDefault="007D7B88" w:rsidP="00DF2AD0">
      <w:pPr>
        <w:numPr>
          <w:ilvl w:val="0"/>
          <w:numId w:val="8"/>
        </w:numPr>
        <w:rPr>
          <w:sz w:val="20"/>
        </w:rPr>
      </w:pPr>
      <w:r>
        <w:rPr>
          <w:sz w:val="20"/>
        </w:rPr>
        <w:t>Supply-side view.</w:t>
      </w:r>
    </w:p>
    <w:p w:rsidR="007D7B88" w:rsidRDefault="007D7B88" w:rsidP="0017321B">
      <w:pPr>
        <w:rPr>
          <w:sz w:val="20"/>
        </w:rPr>
      </w:pPr>
    </w:p>
    <w:p w:rsidR="00CE12BC" w:rsidRDefault="00CE12BC" w:rsidP="00CE12BC">
      <w:pPr>
        <w:rPr>
          <w:sz w:val="20"/>
        </w:rPr>
      </w:pPr>
      <w:r>
        <w:rPr>
          <w:sz w:val="20"/>
        </w:rPr>
        <w:t xml:space="preserve">(2) Suppose a software monopolist sells an operating system to manufacturers of computers.  Each computer requires one copy of the operating system.  (Assume the market for computers is competitive.)  If the software monopolist were to extend its monopoly into the downstream computer market, </w:t>
      </w:r>
      <w:r w:rsidR="00231860">
        <w:rPr>
          <w:sz w:val="20"/>
        </w:rPr>
        <w:t>its profit</w:t>
      </w:r>
    </w:p>
    <w:p w:rsidR="00CE12BC" w:rsidRPr="00100A3B" w:rsidRDefault="00CE12BC" w:rsidP="00CE12BC">
      <w:pPr>
        <w:pStyle w:val="ListParagraph"/>
        <w:numPr>
          <w:ilvl w:val="0"/>
          <w:numId w:val="17"/>
        </w:numPr>
        <w:rPr>
          <w:sz w:val="20"/>
        </w:rPr>
      </w:pPr>
      <w:proofErr w:type="gramStart"/>
      <w:r w:rsidRPr="00100A3B">
        <w:rPr>
          <w:sz w:val="20"/>
        </w:rPr>
        <w:t>would</w:t>
      </w:r>
      <w:proofErr w:type="gramEnd"/>
      <w:r w:rsidRPr="00100A3B">
        <w:rPr>
          <w:sz w:val="20"/>
        </w:rPr>
        <w:t xml:space="preserve"> remain unchanged.</w:t>
      </w:r>
    </w:p>
    <w:p w:rsidR="00CE12BC" w:rsidRPr="00100A3B" w:rsidRDefault="00CE12BC" w:rsidP="00CE12BC">
      <w:pPr>
        <w:pStyle w:val="ListParagraph"/>
        <w:numPr>
          <w:ilvl w:val="0"/>
          <w:numId w:val="17"/>
        </w:numPr>
        <w:rPr>
          <w:sz w:val="20"/>
        </w:rPr>
      </w:pPr>
      <w:proofErr w:type="gramStart"/>
      <w:r w:rsidRPr="00100A3B">
        <w:rPr>
          <w:sz w:val="20"/>
        </w:rPr>
        <w:t>might</w:t>
      </w:r>
      <w:proofErr w:type="gramEnd"/>
      <w:r w:rsidRPr="00100A3B">
        <w:rPr>
          <w:sz w:val="20"/>
        </w:rPr>
        <w:t xml:space="preserve"> increase.</w:t>
      </w:r>
    </w:p>
    <w:p w:rsidR="00CE12BC" w:rsidRPr="00100A3B" w:rsidRDefault="00CE12BC" w:rsidP="00CE12BC">
      <w:pPr>
        <w:pStyle w:val="ListParagraph"/>
        <w:numPr>
          <w:ilvl w:val="0"/>
          <w:numId w:val="17"/>
        </w:numPr>
        <w:rPr>
          <w:sz w:val="20"/>
        </w:rPr>
      </w:pPr>
      <w:proofErr w:type="gramStart"/>
      <w:r w:rsidRPr="00100A3B">
        <w:rPr>
          <w:sz w:val="20"/>
        </w:rPr>
        <w:t>would</w:t>
      </w:r>
      <w:proofErr w:type="gramEnd"/>
      <w:r w:rsidRPr="00100A3B">
        <w:rPr>
          <w:sz w:val="20"/>
        </w:rPr>
        <w:t xml:space="preserve"> fall to zero.</w:t>
      </w:r>
    </w:p>
    <w:p w:rsidR="00CE12BC" w:rsidRDefault="00CE12BC" w:rsidP="00CE12BC">
      <w:pPr>
        <w:rPr>
          <w:sz w:val="20"/>
        </w:rPr>
      </w:pPr>
    </w:p>
    <w:p w:rsidR="008B1498" w:rsidRDefault="008B1498" w:rsidP="00CE12BC">
      <w:pPr>
        <w:rPr>
          <w:sz w:val="20"/>
        </w:rPr>
      </w:pPr>
      <w:r>
        <w:rPr>
          <w:sz w:val="20"/>
        </w:rPr>
        <w:t>(</w:t>
      </w:r>
      <w:r w:rsidR="00100A3B">
        <w:rPr>
          <w:sz w:val="20"/>
        </w:rPr>
        <w:t>3</w:t>
      </w:r>
      <w:r>
        <w:rPr>
          <w:sz w:val="20"/>
        </w:rPr>
        <w:t xml:space="preserve">) </w:t>
      </w:r>
      <w:proofErr w:type="spellStart"/>
      <w:r>
        <w:rPr>
          <w:sz w:val="20"/>
        </w:rPr>
        <w:t>Zelcro</w:t>
      </w:r>
      <w:proofErr w:type="spellEnd"/>
      <w:r>
        <w:rPr>
          <w:sz w:val="20"/>
        </w:rPr>
        <w:t xml:space="preserve"> Company makes a </w:t>
      </w:r>
      <w:r w:rsidR="00642231">
        <w:rPr>
          <w:sz w:val="20"/>
        </w:rPr>
        <w:t xml:space="preserve">patented </w:t>
      </w:r>
      <w:r>
        <w:rPr>
          <w:sz w:val="20"/>
        </w:rPr>
        <w:t xml:space="preserve">fastener that can be used in clothing as a substitute for zippers or snaps.  Thus its fasteners are used in </w:t>
      </w:r>
      <w:r>
        <w:rPr>
          <w:i/>
          <w:sz w:val="20"/>
        </w:rPr>
        <w:t>variable proportion</w:t>
      </w:r>
      <w:r>
        <w:rPr>
          <w:sz w:val="20"/>
        </w:rPr>
        <w:t xml:space="preserve"> in clothing, the downstream market.  If </w:t>
      </w:r>
      <w:proofErr w:type="spellStart"/>
      <w:r>
        <w:rPr>
          <w:sz w:val="20"/>
        </w:rPr>
        <w:t>Zelcro</w:t>
      </w:r>
      <w:proofErr w:type="spellEnd"/>
      <w:r>
        <w:rPr>
          <w:sz w:val="20"/>
        </w:rPr>
        <w:t xml:space="preserve"> Company were to </w:t>
      </w:r>
      <w:r w:rsidR="00100A3B">
        <w:rPr>
          <w:sz w:val="20"/>
        </w:rPr>
        <w:t>extend its upstream monopoly into the downstream clothing market, its profit</w:t>
      </w:r>
    </w:p>
    <w:p w:rsidR="00100A3B" w:rsidRPr="00100A3B" w:rsidRDefault="00100A3B" w:rsidP="00CE12BC">
      <w:pPr>
        <w:pStyle w:val="ListParagraph"/>
        <w:numPr>
          <w:ilvl w:val="0"/>
          <w:numId w:val="18"/>
        </w:numPr>
        <w:rPr>
          <w:sz w:val="20"/>
        </w:rPr>
      </w:pPr>
      <w:proofErr w:type="gramStart"/>
      <w:r w:rsidRPr="00100A3B">
        <w:rPr>
          <w:sz w:val="20"/>
        </w:rPr>
        <w:t>would</w:t>
      </w:r>
      <w:proofErr w:type="gramEnd"/>
      <w:r w:rsidRPr="00100A3B">
        <w:rPr>
          <w:sz w:val="20"/>
        </w:rPr>
        <w:t xml:space="preserve"> remain unchanged.</w:t>
      </w:r>
    </w:p>
    <w:p w:rsidR="00100A3B" w:rsidRPr="00100A3B" w:rsidRDefault="00100A3B" w:rsidP="00CE12BC">
      <w:pPr>
        <w:pStyle w:val="ListParagraph"/>
        <w:numPr>
          <w:ilvl w:val="0"/>
          <w:numId w:val="18"/>
        </w:numPr>
        <w:rPr>
          <w:sz w:val="20"/>
        </w:rPr>
      </w:pPr>
      <w:proofErr w:type="gramStart"/>
      <w:r w:rsidRPr="00100A3B">
        <w:rPr>
          <w:sz w:val="20"/>
        </w:rPr>
        <w:t>might</w:t>
      </w:r>
      <w:proofErr w:type="gramEnd"/>
      <w:r w:rsidRPr="00100A3B">
        <w:rPr>
          <w:sz w:val="20"/>
        </w:rPr>
        <w:t xml:space="preserve"> increase.</w:t>
      </w:r>
    </w:p>
    <w:p w:rsidR="00100A3B" w:rsidRPr="00100A3B" w:rsidRDefault="00100A3B" w:rsidP="00CE12BC">
      <w:pPr>
        <w:pStyle w:val="ListParagraph"/>
        <w:numPr>
          <w:ilvl w:val="0"/>
          <w:numId w:val="18"/>
        </w:numPr>
        <w:rPr>
          <w:sz w:val="20"/>
        </w:rPr>
      </w:pPr>
      <w:proofErr w:type="gramStart"/>
      <w:r w:rsidRPr="00100A3B">
        <w:rPr>
          <w:sz w:val="20"/>
        </w:rPr>
        <w:t>would</w:t>
      </w:r>
      <w:proofErr w:type="gramEnd"/>
      <w:r w:rsidRPr="00100A3B">
        <w:rPr>
          <w:sz w:val="20"/>
        </w:rPr>
        <w:t xml:space="preserve"> fall to zero.</w:t>
      </w:r>
    </w:p>
    <w:p w:rsidR="008B1498" w:rsidRDefault="008B1498" w:rsidP="0017321B">
      <w:pPr>
        <w:rPr>
          <w:sz w:val="20"/>
        </w:rPr>
      </w:pPr>
    </w:p>
    <w:p w:rsidR="007D7B88" w:rsidRDefault="007D7B88" w:rsidP="0017321B">
      <w:pPr>
        <w:rPr>
          <w:sz w:val="20"/>
        </w:rPr>
      </w:pPr>
      <w:r>
        <w:rPr>
          <w:sz w:val="20"/>
        </w:rPr>
        <w:t>(</w:t>
      </w:r>
      <w:r w:rsidR="00100A3B">
        <w:rPr>
          <w:sz w:val="20"/>
        </w:rPr>
        <w:t>4</w:t>
      </w:r>
      <w:r>
        <w:rPr>
          <w:sz w:val="20"/>
        </w:rPr>
        <w:t>) Suppose there are only t</w:t>
      </w:r>
      <w:r w:rsidR="000F276C">
        <w:rPr>
          <w:sz w:val="20"/>
        </w:rPr>
        <w:t>wo</w:t>
      </w:r>
      <w:r>
        <w:rPr>
          <w:sz w:val="20"/>
        </w:rPr>
        <w:t xml:space="preserve"> </w:t>
      </w:r>
      <w:r w:rsidR="00231860">
        <w:rPr>
          <w:sz w:val="20"/>
        </w:rPr>
        <w:t>mak</w:t>
      </w:r>
      <w:r>
        <w:rPr>
          <w:sz w:val="20"/>
        </w:rPr>
        <w:t xml:space="preserve">ers of a particular part which is used </w:t>
      </w:r>
      <w:r w:rsidR="000F276C">
        <w:rPr>
          <w:sz w:val="20"/>
        </w:rPr>
        <w:t>in flat-screen televisions</w:t>
      </w:r>
      <w:r>
        <w:rPr>
          <w:sz w:val="20"/>
        </w:rPr>
        <w:t xml:space="preserve">.  The market is therefore </w:t>
      </w:r>
      <w:r w:rsidR="000F276C">
        <w:rPr>
          <w:sz w:val="20"/>
        </w:rPr>
        <w:t xml:space="preserve">not </w:t>
      </w:r>
      <w:r>
        <w:rPr>
          <w:sz w:val="20"/>
        </w:rPr>
        <w:t xml:space="preserve">perfectly competitive.  If one </w:t>
      </w:r>
      <w:r w:rsidR="000F276C">
        <w:rPr>
          <w:sz w:val="20"/>
        </w:rPr>
        <w:t>parts maker</w:t>
      </w:r>
      <w:r>
        <w:rPr>
          <w:sz w:val="20"/>
        </w:rPr>
        <w:t xml:space="preserve"> </w:t>
      </w:r>
      <w:r w:rsidR="000F276C">
        <w:rPr>
          <w:sz w:val="20"/>
        </w:rPr>
        <w:t>merges with a</w:t>
      </w:r>
      <w:r>
        <w:rPr>
          <w:sz w:val="20"/>
        </w:rPr>
        <w:t xml:space="preserve"> </w:t>
      </w:r>
      <w:r w:rsidR="000F276C">
        <w:rPr>
          <w:sz w:val="20"/>
        </w:rPr>
        <w:t>television</w:t>
      </w:r>
      <w:r>
        <w:rPr>
          <w:sz w:val="20"/>
        </w:rPr>
        <w:t xml:space="preserve"> maker, the </w:t>
      </w:r>
      <w:r w:rsidR="000F276C" w:rsidRPr="000F276C">
        <w:rPr>
          <w:i/>
          <w:sz w:val="20"/>
        </w:rPr>
        <w:t>other</w:t>
      </w:r>
      <w:r w:rsidR="000F276C">
        <w:rPr>
          <w:sz w:val="20"/>
        </w:rPr>
        <w:t xml:space="preserve"> television makers' costs will</w:t>
      </w:r>
    </w:p>
    <w:p w:rsidR="007D7B88" w:rsidRDefault="000F276C" w:rsidP="00DF2AD0">
      <w:pPr>
        <w:numPr>
          <w:ilvl w:val="0"/>
          <w:numId w:val="9"/>
        </w:numPr>
        <w:rPr>
          <w:sz w:val="20"/>
        </w:rPr>
      </w:pPr>
      <w:proofErr w:type="gramStart"/>
      <w:r>
        <w:rPr>
          <w:sz w:val="20"/>
        </w:rPr>
        <w:t>increase</w:t>
      </w:r>
      <w:proofErr w:type="gramEnd"/>
      <w:r w:rsidR="007D7B88">
        <w:rPr>
          <w:sz w:val="20"/>
        </w:rPr>
        <w:t>.</w:t>
      </w:r>
    </w:p>
    <w:p w:rsidR="007D7B88" w:rsidRDefault="000F276C" w:rsidP="00DF2AD0">
      <w:pPr>
        <w:numPr>
          <w:ilvl w:val="0"/>
          <w:numId w:val="9"/>
        </w:numPr>
        <w:rPr>
          <w:sz w:val="20"/>
        </w:rPr>
      </w:pPr>
      <w:proofErr w:type="gramStart"/>
      <w:r>
        <w:rPr>
          <w:sz w:val="20"/>
        </w:rPr>
        <w:t>decrease</w:t>
      </w:r>
      <w:proofErr w:type="gramEnd"/>
      <w:r w:rsidR="007D7B88">
        <w:rPr>
          <w:sz w:val="20"/>
        </w:rPr>
        <w:t>.</w:t>
      </w:r>
    </w:p>
    <w:p w:rsidR="000F276C" w:rsidRDefault="000F276C" w:rsidP="000F276C">
      <w:pPr>
        <w:numPr>
          <w:ilvl w:val="0"/>
          <w:numId w:val="9"/>
        </w:numPr>
        <w:rPr>
          <w:sz w:val="20"/>
        </w:rPr>
      </w:pPr>
      <w:proofErr w:type="gramStart"/>
      <w:r>
        <w:rPr>
          <w:sz w:val="20"/>
        </w:rPr>
        <w:t>not</w:t>
      </w:r>
      <w:proofErr w:type="gramEnd"/>
      <w:r>
        <w:rPr>
          <w:sz w:val="20"/>
        </w:rPr>
        <w:t xml:space="preserve"> be affected because they did not merge.</w:t>
      </w:r>
    </w:p>
    <w:p w:rsidR="007D7B88" w:rsidRDefault="00510FB3" w:rsidP="00DF2AD0">
      <w:pPr>
        <w:numPr>
          <w:ilvl w:val="0"/>
          <w:numId w:val="9"/>
        </w:numPr>
        <w:rPr>
          <w:sz w:val="20"/>
        </w:rPr>
      </w:pPr>
      <w:r>
        <w:rPr>
          <w:sz w:val="20"/>
        </w:rPr>
        <w:t>C</w:t>
      </w:r>
      <w:r w:rsidR="007D7B88">
        <w:rPr>
          <w:sz w:val="20"/>
        </w:rPr>
        <w:t>annot be determined from information given.</w:t>
      </w:r>
    </w:p>
    <w:p w:rsidR="007D7B88" w:rsidRDefault="007D7B88" w:rsidP="0017321B">
      <w:pPr>
        <w:rPr>
          <w:sz w:val="20"/>
        </w:rPr>
      </w:pPr>
    </w:p>
    <w:p w:rsidR="00510FB3" w:rsidRDefault="00510FB3" w:rsidP="0017321B">
      <w:pPr>
        <w:rPr>
          <w:sz w:val="20"/>
        </w:rPr>
      </w:pPr>
      <w:r>
        <w:rPr>
          <w:sz w:val="20"/>
        </w:rPr>
        <w:lastRenderedPageBreak/>
        <w:t>(</w:t>
      </w:r>
      <w:r w:rsidR="00100A3B">
        <w:rPr>
          <w:sz w:val="20"/>
        </w:rPr>
        <w:t>5</w:t>
      </w:r>
      <w:r>
        <w:rPr>
          <w:sz w:val="20"/>
        </w:rPr>
        <w:t>) The government was most lenient on vertical mergers</w:t>
      </w:r>
    </w:p>
    <w:p w:rsidR="00510FB3" w:rsidRDefault="00510FB3" w:rsidP="00DF2AD0">
      <w:pPr>
        <w:numPr>
          <w:ilvl w:val="0"/>
          <w:numId w:val="10"/>
        </w:numPr>
        <w:rPr>
          <w:sz w:val="20"/>
        </w:rPr>
      </w:pPr>
      <w:proofErr w:type="gramStart"/>
      <w:r>
        <w:rPr>
          <w:sz w:val="20"/>
        </w:rPr>
        <w:t>in</w:t>
      </w:r>
      <w:proofErr w:type="gramEnd"/>
      <w:r>
        <w:rPr>
          <w:sz w:val="20"/>
        </w:rPr>
        <w:t xml:space="preserve"> the 1960s.</w:t>
      </w:r>
    </w:p>
    <w:p w:rsidR="00510FB3" w:rsidRDefault="00510FB3" w:rsidP="00DF2AD0">
      <w:pPr>
        <w:numPr>
          <w:ilvl w:val="0"/>
          <w:numId w:val="10"/>
        </w:numPr>
        <w:rPr>
          <w:sz w:val="20"/>
        </w:rPr>
      </w:pPr>
      <w:proofErr w:type="gramStart"/>
      <w:r>
        <w:rPr>
          <w:sz w:val="20"/>
        </w:rPr>
        <w:t>in</w:t>
      </w:r>
      <w:proofErr w:type="gramEnd"/>
      <w:r>
        <w:rPr>
          <w:sz w:val="20"/>
        </w:rPr>
        <w:t xml:space="preserve"> the 1980s.</w:t>
      </w:r>
    </w:p>
    <w:p w:rsidR="00510FB3" w:rsidRDefault="00510FB3" w:rsidP="00DF2AD0">
      <w:pPr>
        <w:numPr>
          <w:ilvl w:val="0"/>
          <w:numId w:val="10"/>
        </w:numPr>
        <w:rPr>
          <w:sz w:val="20"/>
        </w:rPr>
      </w:pPr>
      <w:proofErr w:type="gramStart"/>
      <w:r>
        <w:rPr>
          <w:sz w:val="20"/>
        </w:rPr>
        <w:t>since</w:t>
      </w:r>
      <w:proofErr w:type="gramEnd"/>
      <w:r>
        <w:rPr>
          <w:sz w:val="20"/>
        </w:rPr>
        <w:t xml:space="preserve"> 1995.</w:t>
      </w:r>
    </w:p>
    <w:p w:rsidR="00510FB3" w:rsidRDefault="00510FB3" w:rsidP="00DF2AD0">
      <w:pPr>
        <w:numPr>
          <w:ilvl w:val="0"/>
          <w:numId w:val="10"/>
        </w:numPr>
        <w:rPr>
          <w:sz w:val="20"/>
        </w:rPr>
      </w:pPr>
      <w:r>
        <w:rPr>
          <w:sz w:val="20"/>
        </w:rPr>
        <w:t>The government has always treated vertical mergers extremely leniently.</w:t>
      </w:r>
    </w:p>
    <w:p w:rsidR="00510FB3" w:rsidRDefault="00510FB3" w:rsidP="0017321B">
      <w:pPr>
        <w:rPr>
          <w:sz w:val="20"/>
        </w:rPr>
      </w:pPr>
    </w:p>
    <w:p w:rsidR="0017321B" w:rsidRPr="00CF7602" w:rsidRDefault="0017321B" w:rsidP="0017321B">
      <w:pPr>
        <w:rPr>
          <w:sz w:val="20"/>
        </w:rPr>
      </w:pPr>
      <w:r>
        <w:rPr>
          <w:sz w:val="20"/>
        </w:rPr>
        <w:t>(</w:t>
      </w:r>
      <w:r w:rsidR="00100A3B">
        <w:rPr>
          <w:sz w:val="20"/>
        </w:rPr>
        <w:t>6</w:t>
      </w:r>
      <w:r>
        <w:rPr>
          <w:sz w:val="20"/>
        </w:rPr>
        <w:t xml:space="preserve">) Suppose the manufacturer of a product wants to </w:t>
      </w:r>
      <w:proofErr w:type="gramStart"/>
      <w:r>
        <w:rPr>
          <w:sz w:val="20"/>
        </w:rPr>
        <w:t>induce</w:t>
      </w:r>
      <w:proofErr w:type="gramEnd"/>
      <w:r>
        <w:rPr>
          <w:sz w:val="20"/>
        </w:rPr>
        <w:t xml:space="preserve"> retailers to provide marketing services</w:t>
      </w:r>
      <w:r w:rsidR="002D77E4">
        <w:rPr>
          <w:sz w:val="20"/>
        </w:rPr>
        <w:t xml:space="preserve">, </w:t>
      </w:r>
      <w:r>
        <w:rPr>
          <w:sz w:val="20"/>
        </w:rPr>
        <w:t xml:space="preserve">like showrooms and personalized sales.  </w:t>
      </w:r>
      <w:r w:rsidR="00CF7602">
        <w:rPr>
          <w:sz w:val="20"/>
        </w:rPr>
        <w:t xml:space="preserve">There are several ways </w:t>
      </w:r>
      <w:r w:rsidR="00231860">
        <w:rPr>
          <w:sz w:val="20"/>
        </w:rPr>
        <w:t>a manufacturer can</w:t>
      </w:r>
      <w:r w:rsidR="00CF7602">
        <w:rPr>
          <w:sz w:val="20"/>
        </w:rPr>
        <w:t xml:space="preserve"> do this, but they do </w:t>
      </w:r>
      <w:r w:rsidR="00CF7602">
        <w:rPr>
          <w:i/>
          <w:sz w:val="20"/>
        </w:rPr>
        <w:t>not</w:t>
      </w:r>
      <w:r w:rsidR="00CF7602">
        <w:rPr>
          <w:sz w:val="20"/>
        </w:rPr>
        <w:t xml:space="preserve"> include</w:t>
      </w:r>
    </w:p>
    <w:p w:rsidR="0017321B" w:rsidRDefault="00231860" w:rsidP="00DF2AD0">
      <w:pPr>
        <w:numPr>
          <w:ilvl w:val="0"/>
          <w:numId w:val="5"/>
        </w:numPr>
        <w:rPr>
          <w:sz w:val="20"/>
        </w:rPr>
      </w:pPr>
      <w:proofErr w:type="gramStart"/>
      <w:r>
        <w:rPr>
          <w:sz w:val="20"/>
        </w:rPr>
        <w:t>sett</w:t>
      </w:r>
      <w:r w:rsidR="00CF7602">
        <w:rPr>
          <w:sz w:val="20"/>
        </w:rPr>
        <w:t>ing</w:t>
      </w:r>
      <w:proofErr w:type="gramEnd"/>
      <w:r w:rsidR="00CF7602">
        <w:rPr>
          <w:sz w:val="20"/>
        </w:rPr>
        <w:t xml:space="preserve"> a minimum</w:t>
      </w:r>
      <w:r w:rsidR="0017321B">
        <w:rPr>
          <w:sz w:val="20"/>
        </w:rPr>
        <w:t xml:space="preserve"> retail price.</w:t>
      </w:r>
    </w:p>
    <w:p w:rsidR="0017321B" w:rsidRDefault="00231860" w:rsidP="00DF2AD0">
      <w:pPr>
        <w:numPr>
          <w:ilvl w:val="0"/>
          <w:numId w:val="5"/>
        </w:numPr>
        <w:rPr>
          <w:sz w:val="20"/>
        </w:rPr>
      </w:pPr>
      <w:proofErr w:type="gramStart"/>
      <w:r>
        <w:rPr>
          <w:sz w:val="20"/>
        </w:rPr>
        <w:t>sett</w:t>
      </w:r>
      <w:r w:rsidR="00CF7602">
        <w:rPr>
          <w:sz w:val="20"/>
        </w:rPr>
        <w:t>ing</w:t>
      </w:r>
      <w:proofErr w:type="gramEnd"/>
      <w:r w:rsidR="00CF7602">
        <w:rPr>
          <w:sz w:val="20"/>
        </w:rPr>
        <w:t xml:space="preserve"> a maximum </w:t>
      </w:r>
      <w:r w:rsidR="0017321B">
        <w:rPr>
          <w:sz w:val="20"/>
        </w:rPr>
        <w:t>retail price.</w:t>
      </w:r>
    </w:p>
    <w:p w:rsidR="0017321B" w:rsidRDefault="00CF7602" w:rsidP="00DF2AD0">
      <w:pPr>
        <w:numPr>
          <w:ilvl w:val="0"/>
          <w:numId w:val="5"/>
        </w:numPr>
        <w:rPr>
          <w:sz w:val="20"/>
        </w:rPr>
      </w:pPr>
      <w:proofErr w:type="gramStart"/>
      <w:r>
        <w:rPr>
          <w:sz w:val="20"/>
        </w:rPr>
        <w:t>giving</w:t>
      </w:r>
      <w:proofErr w:type="gramEnd"/>
      <w:r>
        <w:rPr>
          <w:sz w:val="20"/>
        </w:rPr>
        <w:t xml:space="preserve"> retailers exclusive territories</w:t>
      </w:r>
      <w:r w:rsidR="0017321B">
        <w:rPr>
          <w:sz w:val="20"/>
        </w:rPr>
        <w:t>.</w:t>
      </w:r>
    </w:p>
    <w:p w:rsidR="0017321B" w:rsidRDefault="0017321B" w:rsidP="0017321B">
      <w:pPr>
        <w:rPr>
          <w:sz w:val="20"/>
        </w:rPr>
      </w:pPr>
    </w:p>
    <w:p w:rsidR="0017321B" w:rsidRDefault="0017321B" w:rsidP="0017321B">
      <w:pPr>
        <w:rPr>
          <w:sz w:val="20"/>
        </w:rPr>
      </w:pPr>
      <w:r>
        <w:rPr>
          <w:sz w:val="20"/>
        </w:rPr>
        <w:t>(</w:t>
      </w:r>
      <w:r w:rsidR="00100A3B">
        <w:rPr>
          <w:sz w:val="20"/>
        </w:rPr>
        <w:t>7</w:t>
      </w:r>
      <w:r>
        <w:rPr>
          <w:sz w:val="20"/>
        </w:rPr>
        <w:t xml:space="preserve">) Which practice </w:t>
      </w:r>
      <w:r w:rsidR="00670A52">
        <w:rPr>
          <w:sz w:val="20"/>
        </w:rPr>
        <w:t>did</w:t>
      </w:r>
      <w:r>
        <w:rPr>
          <w:sz w:val="20"/>
        </w:rPr>
        <w:t xml:space="preserve"> the courts h</w:t>
      </w:r>
      <w:r w:rsidR="00670A52">
        <w:rPr>
          <w:sz w:val="20"/>
        </w:rPr>
        <w:t>o</w:t>
      </w:r>
      <w:r>
        <w:rPr>
          <w:sz w:val="20"/>
        </w:rPr>
        <w:t xml:space="preserve">ld to be </w:t>
      </w:r>
      <w:r w:rsidRPr="00915438">
        <w:rPr>
          <w:i/>
          <w:sz w:val="20"/>
        </w:rPr>
        <w:t>per se</w:t>
      </w:r>
      <w:r>
        <w:rPr>
          <w:sz w:val="20"/>
        </w:rPr>
        <w:t xml:space="preserve"> illegal</w:t>
      </w:r>
      <w:r w:rsidR="00670A52">
        <w:rPr>
          <w:sz w:val="20"/>
        </w:rPr>
        <w:t xml:space="preserve"> from</w:t>
      </w:r>
      <w:r w:rsidR="0083750D">
        <w:rPr>
          <w:sz w:val="20"/>
        </w:rPr>
        <w:t xml:space="preserve"> the </w:t>
      </w:r>
      <w:r w:rsidR="0083750D" w:rsidRPr="0083750D">
        <w:rPr>
          <w:i/>
          <w:sz w:val="20"/>
        </w:rPr>
        <w:t>Dr. Miles</w:t>
      </w:r>
      <w:r w:rsidR="0083750D">
        <w:rPr>
          <w:sz w:val="20"/>
        </w:rPr>
        <w:t xml:space="preserve"> case in 1911 until </w:t>
      </w:r>
      <w:proofErr w:type="spellStart"/>
      <w:r w:rsidR="0083750D" w:rsidRPr="0083750D">
        <w:rPr>
          <w:i/>
          <w:sz w:val="20"/>
        </w:rPr>
        <w:t>Leegin</w:t>
      </w:r>
      <w:proofErr w:type="spellEnd"/>
      <w:r w:rsidR="0083750D" w:rsidRPr="0083750D">
        <w:rPr>
          <w:i/>
          <w:sz w:val="20"/>
        </w:rPr>
        <w:t xml:space="preserve"> v. PSKS Inc.</w:t>
      </w:r>
      <w:r w:rsidR="0083750D">
        <w:rPr>
          <w:sz w:val="20"/>
        </w:rPr>
        <w:t xml:space="preserve"> in 2007</w:t>
      </w:r>
      <w:r>
        <w:rPr>
          <w:sz w:val="20"/>
        </w:rPr>
        <w:t>?</w:t>
      </w:r>
    </w:p>
    <w:p w:rsidR="0083750D" w:rsidRDefault="0083750D" w:rsidP="0083750D">
      <w:pPr>
        <w:numPr>
          <w:ilvl w:val="0"/>
          <w:numId w:val="2"/>
        </w:numPr>
        <w:rPr>
          <w:sz w:val="20"/>
        </w:rPr>
      </w:pPr>
      <w:proofErr w:type="gramStart"/>
      <w:r>
        <w:rPr>
          <w:sz w:val="20"/>
        </w:rPr>
        <w:t>territorial</w:t>
      </w:r>
      <w:proofErr w:type="gramEnd"/>
      <w:r>
        <w:rPr>
          <w:sz w:val="20"/>
        </w:rPr>
        <w:t xml:space="preserve"> restraints.</w:t>
      </w:r>
    </w:p>
    <w:p w:rsidR="0083750D" w:rsidRDefault="0083750D" w:rsidP="0083750D">
      <w:pPr>
        <w:numPr>
          <w:ilvl w:val="0"/>
          <w:numId w:val="2"/>
        </w:numPr>
        <w:rPr>
          <w:sz w:val="20"/>
        </w:rPr>
      </w:pPr>
      <w:proofErr w:type="gramStart"/>
      <w:r>
        <w:rPr>
          <w:sz w:val="20"/>
        </w:rPr>
        <w:t>exclusive</w:t>
      </w:r>
      <w:proofErr w:type="gramEnd"/>
      <w:r>
        <w:rPr>
          <w:sz w:val="20"/>
        </w:rPr>
        <w:t xml:space="preserve"> dealing.</w:t>
      </w:r>
    </w:p>
    <w:p w:rsidR="0017321B" w:rsidRDefault="0017321B" w:rsidP="00DF2AD0">
      <w:pPr>
        <w:numPr>
          <w:ilvl w:val="0"/>
          <w:numId w:val="2"/>
        </w:numPr>
        <w:rPr>
          <w:sz w:val="20"/>
        </w:rPr>
      </w:pPr>
      <w:proofErr w:type="gramStart"/>
      <w:r>
        <w:rPr>
          <w:sz w:val="20"/>
        </w:rPr>
        <w:t>vertical</w:t>
      </w:r>
      <w:proofErr w:type="gramEnd"/>
      <w:r>
        <w:rPr>
          <w:sz w:val="20"/>
        </w:rPr>
        <w:t xml:space="preserve"> mergers.</w:t>
      </w:r>
    </w:p>
    <w:p w:rsidR="0017321B" w:rsidRDefault="0017321B" w:rsidP="00DF2AD0">
      <w:pPr>
        <w:numPr>
          <w:ilvl w:val="0"/>
          <w:numId w:val="2"/>
        </w:numPr>
        <w:rPr>
          <w:sz w:val="20"/>
        </w:rPr>
      </w:pPr>
      <w:proofErr w:type="gramStart"/>
      <w:r>
        <w:rPr>
          <w:sz w:val="20"/>
        </w:rPr>
        <w:t>resale</w:t>
      </w:r>
      <w:proofErr w:type="gramEnd"/>
      <w:r>
        <w:rPr>
          <w:sz w:val="20"/>
        </w:rPr>
        <w:t xml:space="preserve"> price maintenance.</w:t>
      </w:r>
    </w:p>
    <w:p w:rsidR="0017321B" w:rsidRDefault="0017321B" w:rsidP="00B675AB">
      <w:pPr>
        <w:rPr>
          <w:sz w:val="20"/>
        </w:rPr>
      </w:pPr>
    </w:p>
    <w:p w:rsidR="0042275C" w:rsidRDefault="0042275C" w:rsidP="00B675AB">
      <w:pPr>
        <w:rPr>
          <w:sz w:val="20"/>
        </w:rPr>
      </w:pPr>
      <w:r>
        <w:rPr>
          <w:sz w:val="20"/>
        </w:rPr>
        <w:t>(</w:t>
      </w:r>
      <w:r w:rsidR="00100A3B">
        <w:rPr>
          <w:sz w:val="20"/>
        </w:rPr>
        <w:t>8</w:t>
      </w:r>
      <w:r>
        <w:rPr>
          <w:sz w:val="20"/>
        </w:rPr>
        <w:t xml:space="preserve">) Suppose </w:t>
      </w:r>
      <w:r w:rsidR="00CF7602">
        <w:rPr>
          <w:sz w:val="20"/>
        </w:rPr>
        <w:t>Grade-It Inc.</w:t>
      </w:r>
      <w:r>
        <w:rPr>
          <w:sz w:val="20"/>
        </w:rPr>
        <w:t xml:space="preserve"> makes </w:t>
      </w:r>
      <w:r w:rsidR="0083750D">
        <w:rPr>
          <w:sz w:val="20"/>
        </w:rPr>
        <w:t>test</w:t>
      </w:r>
      <w:r w:rsidR="002D77E4">
        <w:rPr>
          <w:sz w:val="20"/>
        </w:rPr>
        <w:t>-scor</w:t>
      </w:r>
      <w:r w:rsidR="0083750D">
        <w:rPr>
          <w:sz w:val="20"/>
        </w:rPr>
        <w:t>ing software</w:t>
      </w:r>
      <w:r>
        <w:rPr>
          <w:sz w:val="20"/>
        </w:rPr>
        <w:t xml:space="preserve"> and has some market power.  </w:t>
      </w:r>
      <w:r w:rsidR="00CF7602">
        <w:rPr>
          <w:sz w:val="20"/>
        </w:rPr>
        <w:t>Grade-It Inc.</w:t>
      </w:r>
      <w:r>
        <w:rPr>
          <w:sz w:val="20"/>
        </w:rPr>
        <w:t xml:space="preserve"> requires its customers to buy only its </w:t>
      </w:r>
      <w:r w:rsidR="00F44923">
        <w:rPr>
          <w:sz w:val="20"/>
        </w:rPr>
        <w:t xml:space="preserve">own </w:t>
      </w:r>
      <w:r>
        <w:rPr>
          <w:sz w:val="20"/>
        </w:rPr>
        <w:t xml:space="preserve">brand of </w:t>
      </w:r>
      <w:r w:rsidR="00CF7602">
        <w:rPr>
          <w:sz w:val="20"/>
        </w:rPr>
        <w:t>answer sheets</w:t>
      </w:r>
      <w:r>
        <w:rPr>
          <w:sz w:val="20"/>
        </w:rPr>
        <w:t xml:space="preserve"> </w:t>
      </w:r>
      <w:r w:rsidR="00CF7602">
        <w:rPr>
          <w:sz w:val="20"/>
        </w:rPr>
        <w:t>for use with</w:t>
      </w:r>
      <w:r>
        <w:rPr>
          <w:sz w:val="20"/>
        </w:rPr>
        <w:t xml:space="preserve"> </w:t>
      </w:r>
      <w:r w:rsidR="00CF7602">
        <w:rPr>
          <w:sz w:val="20"/>
        </w:rPr>
        <w:t xml:space="preserve">its </w:t>
      </w:r>
      <w:r w:rsidR="0083750D">
        <w:rPr>
          <w:sz w:val="20"/>
        </w:rPr>
        <w:t>test</w:t>
      </w:r>
      <w:r w:rsidR="000F276C">
        <w:rPr>
          <w:sz w:val="20"/>
        </w:rPr>
        <w:t>-scor</w:t>
      </w:r>
      <w:r w:rsidR="0083750D">
        <w:rPr>
          <w:sz w:val="20"/>
        </w:rPr>
        <w:t>ing software</w:t>
      </w:r>
      <w:r>
        <w:rPr>
          <w:sz w:val="20"/>
        </w:rPr>
        <w:t xml:space="preserve">.  If the explanation for this tying practice is price discrimination, then we would expect </w:t>
      </w:r>
      <w:r w:rsidR="00CF7602">
        <w:rPr>
          <w:sz w:val="20"/>
        </w:rPr>
        <w:t>Grade-It Inc.</w:t>
      </w:r>
      <w:r>
        <w:rPr>
          <w:sz w:val="20"/>
        </w:rPr>
        <w:t xml:space="preserve">'s brand of </w:t>
      </w:r>
      <w:r w:rsidR="00CF7602">
        <w:rPr>
          <w:sz w:val="20"/>
        </w:rPr>
        <w:t>answer sheets</w:t>
      </w:r>
      <w:r>
        <w:rPr>
          <w:sz w:val="20"/>
        </w:rPr>
        <w:t xml:space="preserve"> to be priced</w:t>
      </w:r>
    </w:p>
    <w:p w:rsidR="0042275C" w:rsidRDefault="0042275C" w:rsidP="00B675AB">
      <w:pPr>
        <w:numPr>
          <w:ilvl w:val="0"/>
          <w:numId w:val="4"/>
        </w:numPr>
        <w:rPr>
          <w:sz w:val="20"/>
        </w:rPr>
      </w:pPr>
      <w:proofErr w:type="gramStart"/>
      <w:r>
        <w:rPr>
          <w:sz w:val="20"/>
        </w:rPr>
        <w:t>at</w:t>
      </w:r>
      <w:proofErr w:type="gramEnd"/>
      <w:r>
        <w:rPr>
          <w:sz w:val="20"/>
        </w:rPr>
        <w:t xml:space="preserve"> cost.</w:t>
      </w:r>
    </w:p>
    <w:p w:rsidR="0042275C" w:rsidRDefault="0042275C" w:rsidP="00B675AB">
      <w:pPr>
        <w:numPr>
          <w:ilvl w:val="0"/>
          <w:numId w:val="4"/>
        </w:numPr>
        <w:rPr>
          <w:sz w:val="20"/>
        </w:rPr>
      </w:pPr>
      <w:proofErr w:type="gramStart"/>
      <w:r>
        <w:rPr>
          <w:sz w:val="20"/>
        </w:rPr>
        <w:t>above</w:t>
      </w:r>
      <w:proofErr w:type="gramEnd"/>
      <w:r>
        <w:rPr>
          <w:sz w:val="20"/>
        </w:rPr>
        <w:t xml:space="preserve"> cost.</w:t>
      </w:r>
    </w:p>
    <w:p w:rsidR="0042275C" w:rsidRDefault="0042275C" w:rsidP="00B675AB">
      <w:pPr>
        <w:numPr>
          <w:ilvl w:val="0"/>
          <w:numId w:val="4"/>
        </w:numPr>
        <w:rPr>
          <w:sz w:val="20"/>
        </w:rPr>
      </w:pPr>
      <w:proofErr w:type="gramStart"/>
      <w:r>
        <w:rPr>
          <w:sz w:val="20"/>
        </w:rPr>
        <w:t>below</w:t>
      </w:r>
      <w:proofErr w:type="gramEnd"/>
      <w:r>
        <w:rPr>
          <w:sz w:val="20"/>
        </w:rPr>
        <w:t xml:space="preserve"> cost</w:t>
      </w:r>
      <w:r w:rsidR="00CF7602">
        <w:rPr>
          <w:sz w:val="20"/>
        </w:rPr>
        <w:t xml:space="preserve"> but not free</w:t>
      </w:r>
      <w:r>
        <w:rPr>
          <w:sz w:val="20"/>
        </w:rPr>
        <w:t>.</w:t>
      </w:r>
    </w:p>
    <w:p w:rsidR="0042275C" w:rsidRDefault="00CF7602" w:rsidP="00B675AB">
      <w:pPr>
        <w:numPr>
          <w:ilvl w:val="0"/>
          <w:numId w:val="4"/>
        </w:numPr>
        <w:rPr>
          <w:sz w:val="20"/>
        </w:rPr>
      </w:pPr>
      <w:proofErr w:type="gramStart"/>
      <w:r>
        <w:rPr>
          <w:sz w:val="20"/>
        </w:rPr>
        <w:t>free</w:t>
      </w:r>
      <w:proofErr w:type="gramEnd"/>
      <w:r w:rsidR="0042275C">
        <w:rPr>
          <w:sz w:val="20"/>
        </w:rPr>
        <w:t>.</w:t>
      </w:r>
    </w:p>
    <w:p w:rsidR="0042275C" w:rsidRDefault="0042275C" w:rsidP="00B675AB">
      <w:pPr>
        <w:rPr>
          <w:sz w:val="20"/>
        </w:rPr>
      </w:pPr>
    </w:p>
    <w:p w:rsidR="00100A3B" w:rsidRDefault="00100A3B" w:rsidP="00B675AB">
      <w:pPr>
        <w:rPr>
          <w:sz w:val="20"/>
        </w:rPr>
      </w:pPr>
    </w:p>
    <w:p w:rsidR="00100A3B" w:rsidRDefault="00100A3B" w:rsidP="00B675AB">
      <w:pPr>
        <w:rPr>
          <w:sz w:val="20"/>
        </w:rPr>
      </w:pPr>
    </w:p>
    <w:p w:rsidR="006B4E49" w:rsidRDefault="006B4E49" w:rsidP="00B675AB">
      <w:pPr>
        <w:rPr>
          <w:sz w:val="20"/>
        </w:rPr>
      </w:pPr>
    </w:p>
    <w:p w:rsidR="006B4E49" w:rsidRDefault="006B4E49" w:rsidP="00631AED">
      <w:pPr>
        <w:rPr>
          <w:b/>
          <w:sz w:val="20"/>
        </w:rPr>
        <w:sectPr w:rsidR="006B4E49" w:rsidSect="006B4E49">
          <w:type w:val="continuous"/>
          <w:pgSz w:w="12240" w:h="15840" w:code="1"/>
          <w:pgMar w:top="1440" w:right="1440" w:bottom="1440" w:left="1440" w:header="720" w:footer="720" w:gutter="0"/>
          <w:cols w:num="2" w:space="720"/>
          <w:docGrid w:linePitch="360"/>
        </w:sectPr>
      </w:pPr>
    </w:p>
    <w:p w:rsidR="006B4E49" w:rsidRDefault="006B4E49">
      <w:pPr>
        <w:rPr>
          <w:b/>
          <w:sz w:val="20"/>
        </w:rPr>
      </w:pPr>
    </w:p>
    <w:p w:rsidR="00287C6E" w:rsidRDefault="00287C6E" w:rsidP="00631AED">
      <w:pPr>
        <w:rPr>
          <w:sz w:val="20"/>
        </w:rPr>
      </w:pPr>
      <w:r>
        <w:rPr>
          <w:b/>
          <w:sz w:val="20"/>
        </w:rPr>
        <w:t>II</w:t>
      </w:r>
      <w:proofErr w:type="gramStart"/>
      <w:r>
        <w:rPr>
          <w:b/>
          <w:sz w:val="20"/>
        </w:rPr>
        <w:t>.  Problems</w:t>
      </w:r>
      <w:proofErr w:type="gramEnd"/>
      <w:r>
        <w:rPr>
          <w:b/>
          <w:sz w:val="20"/>
        </w:rPr>
        <w:t>:</w:t>
      </w:r>
      <w:r>
        <w:rPr>
          <w:sz w:val="20"/>
        </w:rPr>
        <w:t xml:space="preserve">  Insert your answer to each question below in the box provided.  </w:t>
      </w:r>
      <w:r w:rsidR="009547FE">
        <w:rPr>
          <w:sz w:val="20"/>
        </w:rPr>
        <w:t>U</w:t>
      </w:r>
      <w:r>
        <w:rPr>
          <w:sz w:val="20"/>
        </w:rPr>
        <w:t>se margins for scratch work</w:t>
      </w:r>
      <w:r>
        <w:rPr>
          <w:sz w:val="20"/>
        </w:rPr>
        <w:sym w:font="Symbol" w:char="F0BE"/>
      </w:r>
      <w:r>
        <w:rPr>
          <w:sz w:val="20"/>
        </w:rPr>
        <w:t>only the answers in the boxes will be graded.  Work carefully</w:t>
      </w:r>
      <w:r>
        <w:rPr>
          <w:sz w:val="20"/>
        </w:rPr>
        <w:sym w:font="Symbol" w:char="F0BE"/>
      </w:r>
      <w:r>
        <w:rPr>
          <w:sz w:val="20"/>
        </w:rPr>
        <w:t>partial credit is not normally given for questions in this section.</w:t>
      </w:r>
    </w:p>
    <w:p w:rsidR="00901721" w:rsidRDefault="00901721" w:rsidP="00593025">
      <w:pPr>
        <w:rPr>
          <w:sz w:val="20"/>
          <w:szCs w:val="20"/>
        </w:rPr>
      </w:pPr>
    </w:p>
    <w:p w:rsidR="00510FB3" w:rsidRDefault="00510FB3" w:rsidP="00593025">
      <w:pPr>
        <w:rPr>
          <w:sz w:val="20"/>
          <w:szCs w:val="20"/>
        </w:rPr>
      </w:pPr>
    </w:p>
    <w:p w:rsidR="00B675AB" w:rsidRDefault="00B675AB" w:rsidP="00593025">
      <w:pPr>
        <w:rPr>
          <w:sz w:val="20"/>
          <w:szCs w:val="20"/>
        </w:rPr>
      </w:pPr>
    </w:p>
    <w:p w:rsidR="009547FE" w:rsidRDefault="009547FE" w:rsidP="009547FE">
      <w:pPr>
        <w:rPr>
          <w:sz w:val="20"/>
        </w:rPr>
      </w:pPr>
      <w:r>
        <w:rPr>
          <w:sz w:val="20"/>
        </w:rPr>
        <w:t xml:space="preserve">(1) [Motivations for vertical mergers: </w:t>
      </w:r>
      <w:r w:rsidR="00100A3B">
        <w:rPr>
          <w:sz w:val="20"/>
        </w:rPr>
        <w:t>8</w:t>
      </w:r>
      <w:r>
        <w:rPr>
          <w:sz w:val="20"/>
        </w:rPr>
        <w:t xml:space="preserve"> pts</w:t>
      </w:r>
      <w:proofErr w:type="gramStart"/>
      <w:r>
        <w:rPr>
          <w:sz w:val="20"/>
        </w:rPr>
        <w:t xml:space="preserve">]  </w:t>
      </w:r>
      <w:r w:rsidR="006071D7">
        <w:rPr>
          <w:sz w:val="20"/>
        </w:rPr>
        <w:t>Check</w:t>
      </w:r>
      <w:proofErr w:type="gramEnd"/>
      <w:r w:rsidR="006071D7">
        <w:rPr>
          <w:sz w:val="20"/>
        </w:rPr>
        <w:t xml:space="preserve"> one answer to each question below.</w:t>
      </w:r>
    </w:p>
    <w:p w:rsidR="009547FE" w:rsidRDefault="009547FE" w:rsidP="009547FE">
      <w:pPr>
        <w:rPr>
          <w:sz w:val="20"/>
        </w:rPr>
      </w:pPr>
    </w:p>
    <w:p w:rsidR="006071D7" w:rsidRDefault="006071D7" w:rsidP="006071D7">
      <w:pPr>
        <w:ind w:left="180"/>
        <w:rPr>
          <w:sz w:val="20"/>
        </w:rPr>
      </w:pPr>
      <w:r>
        <w:rPr>
          <w:sz w:val="20"/>
        </w:rPr>
        <w:t>a. Which structure can better reduce inflexibility created by formal contracts?</w:t>
      </w:r>
    </w:p>
    <w:p w:rsidR="006071D7" w:rsidRPr="006071D7" w:rsidRDefault="006071D7" w:rsidP="006071D7">
      <w:pPr>
        <w:ind w:left="180"/>
        <w:rPr>
          <w:sz w:val="20"/>
        </w:rPr>
      </w:pPr>
      <w:r w:rsidRPr="006071D7">
        <w:rPr>
          <w:sz w:val="20"/>
        </w:rPr>
        <w:tab/>
      </w:r>
      <w:r w:rsidRPr="006071D7">
        <w:rPr>
          <w:sz w:val="20"/>
        </w:rPr>
        <w:tab/>
      </w:r>
      <w:proofErr w:type="gramStart"/>
      <w:r w:rsidRPr="006071D7">
        <w:rPr>
          <w:sz w:val="20"/>
        </w:rPr>
        <w:t>[  ] two separate firms.</w:t>
      </w:r>
      <w:proofErr w:type="gramEnd"/>
      <w:r w:rsidRPr="006071D7">
        <w:rPr>
          <w:sz w:val="20"/>
        </w:rPr>
        <w:tab/>
      </w:r>
      <w:r>
        <w:rPr>
          <w:sz w:val="20"/>
        </w:rPr>
        <w:tab/>
      </w:r>
      <w:r>
        <w:rPr>
          <w:sz w:val="20"/>
        </w:rPr>
        <w:tab/>
      </w:r>
      <w:proofErr w:type="gramStart"/>
      <w:r w:rsidRPr="006071D7">
        <w:rPr>
          <w:sz w:val="20"/>
        </w:rPr>
        <w:t>[  ] single vertically-integrated firm.</w:t>
      </w:r>
      <w:proofErr w:type="gramEnd"/>
    </w:p>
    <w:p w:rsidR="006071D7" w:rsidRDefault="006071D7" w:rsidP="006071D7">
      <w:pPr>
        <w:ind w:left="180"/>
        <w:rPr>
          <w:sz w:val="20"/>
        </w:rPr>
      </w:pPr>
    </w:p>
    <w:p w:rsidR="006071D7" w:rsidRDefault="006071D7" w:rsidP="006071D7">
      <w:pPr>
        <w:ind w:left="180"/>
        <w:rPr>
          <w:sz w:val="20"/>
        </w:rPr>
      </w:pPr>
      <w:r>
        <w:rPr>
          <w:sz w:val="20"/>
        </w:rPr>
        <w:t>b. Which structure creates greater incentives for each unit to minimize costs?</w:t>
      </w:r>
    </w:p>
    <w:p w:rsidR="006071D7" w:rsidRPr="006071D7" w:rsidRDefault="006071D7" w:rsidP="006071D7">
      <w:pPr>
        <w:ind w:left="180"/>
        <w:rPr>
          <w:sz w:val="20"/>
        </w:rPr>
      </w:pPr>
      <w:r w:rsidRPr="006071D7">
        <w:rPr>
          <w:sz w:val="20"/>
        </w:rPr>
        <w:tab/>
      </w:r>
      <w:r w:rsidRPr="006071D7">
        <w:rPr>
          <w:sz w:val="20"/>
        </w:rPr>
        <w:tab/>
      </w:r>
      <w:proofErr w:type="gramStart"/>
      <w:r w:rsidRPr="006071D7">
        <w:rPr>
          <w:sz w:val="20"/>
        </w:rPr>
        <w:t>[  ] two separate firms.</w:t>
      </w:r>
      <w:proofErr w:type="gramEnd"/>
      <w:r w:rsidRPr="006071D7">
        <w:rPr>
          <w:sz w:val="20"/>
        </w:rPr>
        <w:tab/>
      </w:r>
      <w:r>
        <w:rPr>
          <w:sz w:val="20"/>
        </w:rPr>
        <w:tab/>
      </w:r>
      <w:r>
        <w:rPr>
          <w:sz w:val="20"/>
        </w:rPr>
        <w:tab/>
      </w:r>
      <w:proofErr w:type="gramStart"/>
      <w:r w:rsidRPr="006071D7">
        <w:rPr>
          <w:sz w:val="20"/>
        </w:rPr>
        <w:t>[  ] single vertically-integrated firm.</w:t>
      </w:r>
      <w:proofErr w:type="gramEnd"/>
    </w:p>
    <w:p w:rsidR="006071D7" w:rsidRDefault="006071D7" w:rsidP="006071D7">
      <w:pPr>
        <w:ind w:left="180"/>
        <w:rPr>
          <w:sz w:val="20"/>
        </w:rPr>
      </w:pPr>
    </w:p>
    <w:p w:rsidR="006071D7" w:rsidRDefault="006071D7" w:rsidP="006071D7">
      <w:pPr>
        <w:ind w:left="180"/>
        <w:rPr>
          <w:sz w:val="20"/>
        </w:rPr>
      </w:pPr>
      <w:r>
        <w:rPr>
          <w:sz w:val="20"/>
        </w:rPr>
        <w:t>c. Which structure can spread the risk of price fluctuation</w:t>
      </w:r>
      <w:r w:rsidR="00231860">
        <w:rPr>
          <w:sz w:val="20"/>
        </w:rPr>
        <w:t>s</w:t>
      </w:r>
      <w:r>
        <w:rPr>
          <w:sz w:val="20"/>
        </w:rPr>
        <w:t xml:space="preserve"> in intermediate goods?</w:t>
      </w:r>
    </w:p>
    <w:p w:rsidR="006071D7" w:rsidRPr="006071D7" w:rsidRDefault="006071D7" w:rsidP="006071D7">
      <w:pPr>
        <w:ind w:left="180"/>
        <w:rPr>
          <w:sz w:val="20"/>
        </w:rPr>
      </w:pPr>
      <w:r w:rsidRPr="006071D7">
        <w:rPr>
          <w:sz w:val="20"/>
        </w:rPr>
        <w:tab/>
      </w:r>
      <w:r w:rsidRPr="006071D7">
        <w:rPr>
          <w:sz w:val="20"/>
        </w:rPr>
        <w:tab/>
      </w:r>
      <w:proofErr w:type="gramStart"/>
      <w:r w:rsidRPr="006071D7">
        <w:rPr>
          <w:sz w:val="20"/>
        </w:rPr>
        <w:t>[  ] two separate firms.</w:t>
      </w:r>
      <w:proofErr w:type="gramEnd"/>
      <w:r w:rsidRPr="006071D7">
        <w:rPr>
          <w:sz w:val="20"/>
        </w:rPr>
        <w:tab/>
      </w:r>
      <w:r>
        <w:rPr>
          <w:sz w:val="20"/>
        </w:rPr>
        <w:tab/>
      </w:r>
      <w:r>
        <w:rPr>
          <w:sz w:val="20"/>
        </w:rPr>
        <w:tab/>
      </w:r>
      <w:proofErr w:type="gramStart"/>
      <w:r w:rsidRPr="006071D7">
        <w:rPr>
          <w:sz w:val="20"/>
        </w:rPr>
        <w:t>[  ] single vertically-integrated firm.</w:t>
      </w:r>
      <w:proofErr w:type="gramEnd"/>
    </w:p>
    <w:p w:rsidR="006071D7" w:rsidRDefault="006071D7" w:rsidP="006071D7">
      <w:pPr>
        <w:ind w:left="180"/>
        <w:rPr>
          <w:sz w:val="20"/>
        </w:rPr>
      </w:pPr>
    </w:p>
    <w:p w:rsidR="006071D7" w:rsidRDefault="006071D7" w:rsidP="006071D7">
      <w:pPr>
        <w:ind w:left="180"/>
        <w:rPr>
          <w:sz w:val="20"/>
        </w:rPr>
      </w:pPr>
      <w:r>
        <w:rPr>
          <w:sz w:val="20"/>
        </w:rPr>
        <w:t xml:space="preserve">d. Which structure can avoid the problem of "double </w:t>
      </w:r>
      <w:proofErr w:type="spellStart"/>
      <w:r>
        <w:rPr>
          <w:sz w:val="20"/>
        </w:rPr>
        <w:t>maginalization</w:t>
      </w:r>
      <w:proofErr w:type="spellEnd"/>
      <w:r>
        <w:rPr>
          <w:sz w:val="20"/>
        </w:rPr>
        <w:t>"?</w:t>
      </w:r>
    </w:p>
    <w:p w:rsidR="006071D7" w:rsidRPr="006071D7" w:rsidRDefault="006071D7" w:rsidP="006071D7">
      <w:pPr>
        <w:ind w:left="180"/>
        <w:rPr>
          <w:sz w:val="20"/>
        </w:rPr>
      </w:pPr>
      <w:r w:rsidRPr="006071D7">
        <w:rPr>
          <w:sz w:val="20"/>
        </w:rPr>
        <w:tab/>
      </w:r>
      <w:r w:rsidRPr="006071D7">
        <w:rPr>
          <w:sz w:val="20"/>
        </w:rPr>
        <w:tab/>
      </w:r>
      <w:proofErr w:type="gramStart"/>
      <w:r w:rsidRPr="006071D7">
        <w:rPr>
          <w:sz w:val="20"/>
        </w:rPr>
        <w:t>[  ] two separate firms.</w:t>
      </w:r>
      <w:proofErr w:type="gramEnd"/>
      <w:r w:rsidRPr="006071D7">
        <w:rPr>
          <w:sz w:val="20"/>
        </w:rPr>
        <w:tab/>
      </w:r>
      <w:r>
        <w:rPr>
          <w:sz w:val="20"/>
        </w:rPr>
        <w:tab/>
      </w:r>
      <w:r>
        <w:rPr>
          <w:sz w:val="20"/>
        </w:rPr>
        <w:tab/>
      </w:r>
      <w:proofErr w:type="gramStart"/>
      <w:r w:rsidRPr="006071D7">
        <w:rPr>
          <w:sz w:val="20"/>
        </w:rPr>
        <w:t>[  ] single vertically-integrated firm.</w:t>
      </w:r>
      <w:proofErr w:type="gramEnd"/>
    </w:p>
    <w:p w:rsidR="006071D7" w:rsidRDefault="006071D7" w:rsidP="009547FE">
      <w:pPr>
        <w:rPr>
          <w:sz w:val="20"/>
        </w:rPr>
      </w:pPr>
    </w:p>
    <w:p w:rsidR="006071D7" w:rsidRDefault="006071D7" w:rsidP="009547FE">
      <w:pPr>
        <w:rPr>
          <w:sz w:val="20"/>
        </w:rPr>
      </w:pPr>
    </w:p>
    <w:p w:rsidR="00670A52" w:rsidRDefault="00670A52">
      <w:pPr>
        <w:rPr>
          <w:sz w:val="20"/>
        </w:rPr>
      </w:pPr>
    </w:p>
    <w:p w:rsidR="00510FB3" w:rsidRDefault="00510FB3" w:rsidP="00510FB3">
      <w:pPr>
        <w:rPr>
          <w:sz w:val="20"/>
        </w:rPr>
      </w:pPr>
      <w:r>
        <w:rPr>
          <w:sz w:val="20"/>
        </w:rPr>
        <w:t>(</w:t>
      </w:r>
      <w:r w:rsidR="009547FE">
        <w:rPr>
          <w:sz w:val="20"/>
        </w:rPr>
        <w:t>2</w:t>
      </w:r>
      <w:r>
        <w:rPr>
          <w:sz w:val="20"/>
        </w:rPr>
        <w:t xml:space="preserve">) [Tying: </w:t>
      </w:r>
      <w:r w:rsidR="00B675AB">
        <w:rPr>
          <w:sz w:val="20"/>
        </w:rPr>
        <w:t>21</w:t>
      </w:r>
      <w:r>
        <w:rPr>
          <w:sz w:val="20"/>
        </w:rPr>
        <w:t xml:space="preserve"> pts</w:t>
      </w:r>
      <w:proofErr w:type="gramStart"/>
      <w:r>
        <w:rPr>
          <w:sz w:val="20"/>
        </w:rPr>
        <w:t>]  Suppose</w:t>
      </w:r>
      <w:proofErr w:type="gramEnd"/>
      <w:r>
        <w:rPr>
          <w:sz w:val="20"/>
        </w:rPr>
        <w:t xml:space="preserve"> a monopoly software company believes that </w:t>
      </w:r>
      <w:r w:rsidR="00231860">
        <w:rPr>
          <w:sz w:val="20"/>
        </w:rPr>
        <w:t xml:space="preserve">the </w:t>
      </w:r>
      <w:r>
        <w:rPr>
          <w:sz w:val="20"/>
        </w:rPr>
        <w:t xml:space="preserve">representative customers </w:t>
      </w:r>
      <w:r w:rsidR="00231860">
        <w:rPr>
          <w:sz w:val="20"/>
        </w:rPr>
        <w:t xml:space="preserve">below </w:t>
      </w:r>
      <w:r>
        <w:rPr>
          <w:sz w:val="20"/>
        </w:rPr>
        <w:t>are willing to pay the following amounts for three programs.</w:t>
      </w:r>
    </w:p>
    <w:p w:rsidR="00510FB3" w:rsidRDefault="00510FB3" w:rsidP="00510FB3">
      <w:pPr>
        <w:rPr>
          <w:sz w:val="20"/>
        </w:rPr>
      </w:pPr>
    </w:p>
    <w:tbl>
      <w:tblPr>
        <w:tblStyle w:val="TableGrid"/>
        <w:tblW w:w="0" w:type="auto"/>
        <w:jc w:val="center"/>
        <w:tblLook w:val="01E0"/>
      </w:tblPr>
      <w:tblGrid>
        <w:gridCol w:w="2160"/>
        <w:gridCol w:w="1728"/>
        <w:gridCol w:w="1728"/>
        <w:gridCol w:w="1728"/>
      </w:tblGrid>
      <w:tr w:rsidR="00510FB3" w:rsidTr="009547FE">
        <w:trPr>
          <w:jc w:val="center"/>
        </w:trPr>
        <w:tc>
          <w:tcPr>
            <w:tcW w:w="2160" w:type="dxa"/>
          </w:tcPr>
          <w:p w:rsidR="00510FB3" w:rsidRDefault="00510FB3" w:rsidP="00326D2F">
            <w:pPr>
              <w:rPr>
                <w:sz w:val="20"/>
              </w:rPr>
            </w:pPr>
          </w:p>
        </w:tc>
        <w:tc>
          <w:tcPr>
            <w:tcW w:w="1728" w:type="dxa"/>
          </w:tcPr>
          <w:p w:rsidR="00510FB3" w:rsidRDefault="00510FB3" w:rsidP="00326D2F">
            <w:pPr>
              <w:jc w:val="center"/>
              <w:rPr>
                <w:sz w:val="20"/>
              </w:rPr>
            </w:pPr>
            <w:r>
              <w:rPr>
                <w:sz w:val="20"/>
              </w:rPr>
              <w:t>Word processor</w:t>
            </w:r>
          </w:p>
        </w:tc>
        <w:tc>
          <w:tcPr>
            <w:tcW w:w="1728" w:type="dxa"/>
          </w:tcPr>
          <w:p w:rsidR="00510FB3" w:rsidRDefault="00510FB3" w:rsidP="00326D2F">
            <w:pPr>
              <w:jc w:val="center"/>
              <w:rPr>
                <w:sz w:val="20"/>
              </w:rPr>
            </w:pPr>
            <w:r>
              <w:rPr>
                <w:sz w:val="20"/>
              </w:rPr>
              <w:t>Spreadsheet</w:t>
            </w:r>
          </w:p>
        </w:tc>
        <w:tc>
          <w:tcPr>
            <w:tcW w:w="1728" w:type="dxa"/>
          </w:tcPr>
          <w:p w:rsidR="00510FB3" w:rsidRDefault="00510FB3" w:rsidP="00326D2F">
            <w:pPr>
              <w:jc w:val="center"/>
              <w:rPr>
                <w:sz w:val="20"/>
              </w:rPr>
            </w:pPr>
            <w:r>
              <w:rPr>
                <w:sz w:val="20"/>
              </w:rPr>
              <w:t>Presentation</w:t>
            </w:r>
          </w:p>
        </w:tc>
      </w:tr>
      <w:tr w:rsidR="00510FB3" w:rsidTr="009547FE">
        <w:trPr>
          <w:jc w:val="center"/>
        </w:trPr>
        <w:tc>
          <w:tcPr>
            <w:tcW w:w="2160" w:type="dxa"/>
          </w:tcPr>
          <w:p w:rsidR="00510FB3" w:rsidRDefault="00510FB3" w:rsidP="00326D2F">
            <w:pPr>
              <w:rPr>
                <w:sz w:val="20"/>
              </w:rPr>
            </w:pPr>
            <w:r>
              <w:rPr>
                <w:sz w:val="20"/>
              </w:rPr>
              <w:t>Attorney</w:t>
            </w:r>
          </w:p>
        </w:tc>
        <w:tc>
          <w:tcPr>
            <w:tcW w:w="1728" w:type="dxa"/>
          </w:tcPr>
          <w:p w:rsidR="00510FB3" w:rsidRDefault="00510FB3" w:rsidP="009547FE">
            <w:pPr>
              <w:jc w:val="center"/>
              <w:rPr>
                <w:sz w:val="20"/>
              </w:rPr>
            </w:pPr>
            <w:r>
              <w:rPr>
                <w:sz w:val="20"/>
              </w:rPr>
              <w:t>$3</w:t>
            </w:r>
            <w:r w:rsidR="009547FE">
              <w:rPr>
                <w:sz w:val="20"/>
              </w:rPr>
              <w:t>5</w:t>
            </w:r>
            <w:r>
              <w:rPr>
                <w:sz w:val="20"/>
              </w:rPr>
              <w:t>0</w:t>
            </w:r>
          </w:p>
        </w:tc>
        <w:tc>
          <w:tcPr>
            <w:tcW w:w="1728" w:type="dxa"/>
          </w:tcPr>
          <w:p w:rsidR="00510FB3" w:rsidRDefault="00510FB3" w:rsidP="001819F1">
            <w:pPr>
              <w:jc w:val="center"/>
              <w:rPr>
                <w:sz w:val="20"/>
              </w:rPr>
            </w:pPr>
            <w:r>
              <w:rPr>
                <w:sz w:val="20"/>
              </w:rPr>
              <w:t>$</w:t>
            </w:r>
            <w:r w:rsidR="001819F1">
              <w:rPr>
                <w:sz w:val="20"/>
              </w:rPr>
              <w:t>2</w:t>
            </w:r>
            <w:r w:rsidR="009547FE">
              <w:rPr>
                <w:sz w:val="20"/>
              </w:rPr>
              <w:t>0</w:t>
            </w:r>
            <w:r>
              <w:rPr>
                <w:sz w:val="20"/>
              </w:rPr>
              <w:t>0</w:t>
            </w:r>
          </w:p>
        </w:tc>
        <w:tc>
          <w:tcPr>
            <w:tcW w:w="1728" w:type="dxa"/>
          </w:tcPr>
          <w:p w:rsidR="00510FB3" w:rsidRDefault="00510FB3" w:rsidP="00326D2F">
            <w:pPr>
              <w:jc w:val="center"/>
              <w:rPr>
                <w:sz w:val="20"/>
              </w:rPr>
            </w:pPr>
            <w:r>
              <w:rPr>
                <w:sz w:val="20"/>
              </w:rPr>
              <w:t>$50</w:t>
            </w:r>
          </w:p>
        </w:tc>
      </w:tr>
      <w:tr w:rsidR="00510FB3" w:rsidTr="009547FE">
        <w:trPr>
          <w:jc w:val="center"/>
        </w:trPr>
        <w:tc>
          <w:tcPr>
            <w:tcW w:w="2160" w:type="dxa"/>
          </w:tcPr>
          <w:p w:rsidR="00510FB3" w:rsidRDefault="00510FB3" w:rsidP="00326D2F">
            <w:pPr>
              <w:rPr>
                <w:sz w:val="20"/>
              </w:rPr>
            </w:pPr>
            <w:r>
              <w:rPr>
                <w:sz w:val="20"/>
              </w:rPr>
              <w:t>Accountant</w:t>
            </w:r>
          </w:p>
        </w:tc>
        <w:tc>
          <w:tcPr>
            <w:tcW w:w="1728" w:type="dxa"/>
          </w:tcPr>
          <w:p w:rsidR="00510FB3" w:rsidRDefault="00510FB3" w:rsidP="00326D2F">
            <w:pPr>
              <w:jc w:val="center"/>
              <w:rPr>
                <w:sz w:val="20"/>
              </w:rPr>
            </w:pPr>
            <w:r>
              <w:rPr>
                <w:sz w:val="20"/>
              </w:rPr>
              <w:t>$100</w:t>
            </w:r>
          </w:p>
        </w:tc>
        <w:tc>
          <w:tcPr>
            <w:tcW w:w="1728" w:type="dxa"/>
          </w:tcPr>
          <w:p w:rsidR="00510FB3" w:rsidRDefault="009547FE" w:rsidP="009547FE">
            <w:pPr>
              <w:jc w:val="center"/>
              <w:rPr>
                <w:sz w:val="20"/>
              </w:rPr>
            </w:pPr>
            <w:r>
              <w:rPr>
                <w:sz w:val="20"/>
              </w:rPr>
              <w:t>$30</w:t>
            </w:r>
            <w:r w:rsidR="00510FB3">
              <w:rPr>
                <w:sz w:val="20"/>
              </w:rPr>
              <w:t>0</w:t>
            </w:r>
          </w:p>
        </w:tc>
        <w:tc>
          <w:tcPr>
            <w:tcW w:w="1728" w:type="dxa"/>
          </w:tcPr>
          <w:p w:rsidR="00510FB3" w:rsidRDefault="00510FB3" w:rsidP="00326D2F">
            <w:pPr>
              <w:jc w:val="center"/>
              <w:rPr>
                <w:sz w:val="20"/>
              </w:rPr>
            </w:pPr>
            <w:r>
              <w:rPr>
                <w:sz w:val="20"/>
              </w:rPr>
              <w:t>$50</w:t>
            </w:r>
          </w:p>
        </w:tc>
      </w:tr>
      <w:tr w:rsidR="00510FB3" w:rsidTr="009547FE">
        <w:trPr>
          <w:jc w:val="center"/>
        </w:trPr>
        <w:tc>
          <w:tcPr>
            <w:tcW w:w="2160" w:type="dxa"/>
          </w:tcPr>
          <w:p w:rsidR="00510FB3" w:rsidRDefault="00510FB3" w:rsidP="009547FE">
            <w:pPr>
              <w:rPr>
                <w:sz w:val="20"/>
              </w:rPr>
            </w:pPr>
            <w:r>
              <w:rPr>
                <w:sz w:val="20"/>
              </w:rPr>
              <w:t>Sales</w:t>
            </w:r>
            <w:r w:rsidR="009547FE">
              <w:rPr>
                <w:sz w:val="20"/>
              </w:rPr>
              <w:t xml:space="preserve"> representative</w:t>
            </w:r>
          </w:p>
        </w:tc>
        <w:tc>
          <w:tcPr>
            <w:tcW w:w="1728" w:type="dxa"/>
          </w:tcPr>
          <w:p w:rsidR="00510FB3" w:rsidRDefault="00510FB3" w:rsidP="00326D2F">
            <w:pPr>
              <w:jc w:val="center"/>
              <w:rPr>
                <w:sz w:val="20"/>
              </w:rPr>
            </w:pPr>
            <w:r>
              <w:rPr>
                <w:sz w:val="20"/>
              </w:rPr>
              <w:t>$50</w:t>
            </w:r>
          </w:p>
        </w:tc>
        <w:tc>
          <w:tcPr>
            <w:tcW w:w="1728" w:type="dxa"/>
          </w:tcPr>
          <w:p w:rsidR="00510FB3" w:rsidRDefault="00510FB3" w:rsidP="00231860">
            <w:pPr>
              <w:jc w:val="center"/>
              <w:rPr>
                <w:sz w:val="20"/>
              </w:rPr>
            </w:pPr>
            <w:r>
              <w:rPr>
                <w:sz w:val="20"/>
              </w:rPr>
              <w:t>$</w:t>
            </w:r>
            <w:r w:rsidR="00231860">
              <w:rPr>
                <w:sz w:val="20"/>
              </w:rPr>
              <w:t>10</w:t>
            </w:r>
            <w:r>
              <w:rPr>
                <w:sz w:val="20"/>
              </w:rPr>
              <w:t>0</w:t>
            </w:r>
          </w:p>
        </w:tc>
        <w:tc>
          <w:tcPr>
            <w:tcW w:w="1728" w:type="dxa"/>
          </w:tcPr>
          <w:p w:rsidR="00510FB3" w:rsidRDefault="00510FB3" w:rsidP="009547FE">
            <w:pPr>
              <w:jc w:val="center"/>
              <w:rPr>
                <w:sz w:val="20"/>
              </w:rPr>
            </w:pPr>
            <w:r>
              <w:rPr>
                <w:sz w:val="20"/>
              </w:rPr>
              <w:t>$2</w:t>
            </w:r>
            <w:r w:rsidR="009547FE">
              <w:rPr>
                <w:sz w:val="20"/>
              </w:rPr>
              <w:t>5</w:t>
            </w:r>
            <w:r>
              <w:rPr>
                <w:sz w:val="20"/>
              </w:rPr>
              <w:t>0</w:t>
            </w:r>
          </w:p>
        </w:tc>
      </w:tr>
    </w:tbl>
    <w:p w:rsidR="00510FB3" w:rsidRDefault="00510FB3" w:rsidP="00510FB3">
      <w:pPr>
        <w:rPr>
          <w:sz w:val="20"/>
        </w:rPr>
      </w:pPr>
    </w:p>
    <w:p w:rsidR="00510FB3" w:rsidRDefault="00510FB3" w:rsidP="00510FB3">
      <w:pPr>
        <w:rPr>
          <w:sz w:val="20"/>
        </w:rPr>
      </w:pPr>
      <w:r>
        <w:rPr>
          <w:sz w:val="20"/>
        </w:rPr>
        <w:t>Suppose each program were priced separately, and suppose the software company wishes to maximize revenue.</w:t>
      </w:r>
    </w:p>
    <w:tbl>
      <w:tblPr>
        <w:tblW w:w="0" w:type="auto"/>
        <w:jc w:val="right"/>
        <w:tblLayout w:type="fixed"/>
        <w:tblLook w:val="0000"/>
      </w:tblPr>
      <w:tblGrid>
        <w:gridCol w:w="7200"/>
        <w:gridCol w:w="2160"/>
      </w:tblGrid>
      <w:tr w:rsidR="00510FB3" w:rsidRPr="008C26B7">
        <w:trPr>
          <w:jc w:val="right"/>
        </w:trPr>
        <w:tc>
          <w:tcPr>
            <w:tcW w:w="7200" w:type="dxa"/>
          </w:tcPr>
          <w:p w:rsidR="00510FB3" w:rsidRDefault="00510FB3" w:rsidP="00326D2F">
            <w:pPr>
              <w:ind w:left="234" w:hanging="234"/>
              <w:rPr>
                <w:sz w:val="20"/>
              </w:rPr>
            </w:pPr>
            <w:r>
              <w:rPr>
                <w:sz w:val="20"/>
              </w:rPr>
              <w:t xml:space="preserve">a. What price should </w:t>
            </w:r>
            <w:r w:rsidR="009547FE">
              <w:rPr>
                <w:sz w:val="20"/>
              </w:rPr>
              <w:t>the company</w:t>
            </w:r>
            <w:r>
              <w:rPr>
                <w:sz w:val="20"/>
              </w:rPr>
              <w:t xml:space="preserve"> </w:t>
            </w:r>
            <w:r w:rsidR="009547FE">
              <w:rPr>
                <w:sz w:val="20"/>
              </w:rPr>
              <w:t>set</w:t>
            </w:r>
            <w:r>
              <w:rPr>
                <w:sz w:val="20"/>
              </w:rPr>
              <w:t xml:space="preserve"> for the word-processing program?</w:t>
            </w:r>
          </w:p>
          <w:p w:rsidR="00F44923" w:rsidRPr="008C26B7" w:rsidRDefault="00F44923" w:rsidP="00326D2F">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r w:rsidR="00510FB3" w:rsidRPr="008C26B7">
        <w:trPr>
          <w:jc w:val="right"/>
        </w:trPr>
        <w:tc>
          <w:tcPr>
            <w:tcW w:w="7200" w:type="dxa"/>
          </w:tcPr>
          <w:p w:rsidR="00510FB3" w:rsidRDefault="00510FB3" w:rsidP="00326D2F">
            <w:pPr>
              <w:ind w:left="234" w:hanging="234"/>
              <w:rPr>
                <w:sz w:val="20"/>
              </w:rPr>
            </w:pPr>
            <w:r>
              <w:rPr>
                <w:sz w:val="20"/>
              </w:rPr>
              <w:t xml:space="preserve">b. What price </w:t>
            </w:r>
            <w:r w:rsidR="009547FE">
              <w:rPr>
                <w:sz w:val="20"/>
              </w:rPr>
              <w:t xml:space="preserve">should the company set </w:t>
            </w:r>
            <w:r>
              <w:rPr>
                <w:sz w:val="20"/>
              </w:rPr>
              <w:t>for the spreadsheet program?</w:t>
            </w:r>
          </w:p>
          <w:p w:rsidR="00F44923" w:rsidRPr="008C26B7" w:rsidRDefault="00F44923" w:rsidP="00326D2F">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r w:rsidR="00510FB3" w:rsidRPr="008C26B7">
        <w:trPr>
          <w:jc w:val="right"/>
        </w:trPr>
        <w:tc>
          <w:tcPr>
            <w:tcW w:w="7200" w:type="dxa"/>
          </w:tcPr>
          <w:p w:rsidR="00510FB3" w:rsidRDefault="00510FB3" w:rsidP="00326D2F">
            <w:pPr>
              <w:ind w:left="234" w:hanging="234"/>
              <w:rPr>
                <w:sz w:val="20"/>
              </w:rPr>
            </w:pPr>
            <w:r>
              <w:rPr>
                <w:sz w:val="20"/>
              </w:rPr>
              <w:t xml:space="preserve">c. What price </w:t>
            </w:r>
            <w:r w:rsidR="009547FE">
              <w:rPr>
                <w:sz w:val="20"/>
              </w:rPr>
              <w:t xml:space="preserve">should the company set </w:t>
            </w:r>
            <w:r>
              <w:rPr>
                <w:sz w:val="20"/>
              </w:rPr>
              <w:t>for the presentation program?</w:t>
            </w:r>
          </w:p>
          <w:p w:rsidR="00F44923" w:rsidRDefault="00F44923" w:rsidP="00326D2F">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r w:rsidR="00510FB3" w:rsidRPr="008C26B7">
        <w:trPr>
          <w:jc w:val="right"/>
        </w:trPr>
        <w:tc>
          <w:tcPr>
            <w:tcW w:w="7200" w:type="dxa"/>
          </w:tcPr>
          <w:p w:rsidR="00510FB3" w:rsidRDefault="00510FB3" w:rsidP="009547FE">
            <w:pPr>
              <w:ind w:left="234" w:hanging="234"/>
              <w:rPr>
                <w:sz w:val="20"/>
              </w:rPr>
            </w:pPr>
            <w:r>
              <w:rPr>
                <w:sz w:val="20"/>
              </w:rPr>
              <w:t>d. How much revenue would the company receive in total for all three programs and all three customers?</w:t>
            </w: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bl>
    <w:p w:rsidR="00510FB3" w:rsidRDefault="00510FB3" w:rsidP="00510FB3">
      <w:pPr>
        <w:rPr>
          <w:sz w:val="20"/>
        </w:rPr>
      </w:pPr>
    </w:p>
    <w:p w:rsidR="00510FB3" w:rsidRDefault="00510FB3" w:rsidP="00510FB3">
      <w:pPr>
        <w:rPr>
          <w:sz w:val="20"/>
        </w:rPr>
      </w:pPr>
      <w:r>
        <w:rPr>
          <w:sz w:val="20"/>
        </w:rPr>
        <w:t>Suppose all three programs were bundled and priced as a single "office" package.  Again assume the software company wishes to maximize revenue.</w:t>
      </w:r>
    </w:p>
    <w:tbl>
      <w:tblPr>
        <w:tblW w:w="0" w:type="auto"/>
        <w:jc w:val="right"/>
        <w:tblLayout w:type="fixed"/>
        <w:tblLook w:val="0000"/>
      </w:tblPr>
      <w:tblGrid>
        <w:gridCol w:w="7200"/>
        <w:gridCol w:w="2160"/>
      </w:tblGrid>
      <w:tr w:rsidR="00510FB3" w:rsidRPr="008C26B7">
        <w:trPr>
          <w:jc w:val="right"/>
        </w:trPr>
        <w:tc>
          <w:tcPr>
            <w:tcW w:w="7200" w:type="dxa"/>
          </w:tcPr>
          <w:p w:rsidR="00510FB3" w:rsidRDefault="00510FB3" w:rsidP="00326D2F">
            <w:pPr>
              <w:ind w:left="234" w:hanging="234"/>
              <w:rPr>
                <w:sz w:val="20"/>
              </w:rPr>
            </w:pPr>
            <w:r>
              <w:rPr>
                <w:sz w:val="20"/>
              </w:rPr>
              <w:t xml:space="preserve">e. What price </w:t>
            </w:r>
            <w:r w:rsidR="009547FE">
              <w:rPr>
                <w:sz w:val="20"/>
              </w:rPr>
              <w:t xml:space="preserve">should the company set </w:t>
            </w:r>
            <w:r>
              <w:rPr>
                <w:sz w:val="20"/>
              </w:rPr>
              <w:t>for the package of three programs?</w:t>
            </w:r>
          </w:p>
          <w:p w:rsidR="00F44923" w:rsidRPr="008C26B7" w:rsidRDefault="00F44923" w:rsidP="00326D2F">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r w:rsidR="00510FB3" w:rsidRPr="008C26B7">
        <w:trPr>
          <w:jc w:val="right"/>
        </w:trPr>
        <w:tc>
          <w:tcPr>
            <w:tcW w:w="7200" w:type="dxa"/>
          </w:tcPr>
          <w:p w:rsidR="00510FB3" w:rsidRDefault="00510FB3" w:rsidP="009547FE">
            <w:pPr>
              <w:ind w:left="234" w:hanging="234"/>
              <w:rPr>
                <w:sz w:val="20"/>
              </w:rPr>
            </w:pPr>
            <w:r>
              <w:rPr>
                <w:sz w:val="20"/>
              </w:rPr>
              <w:t>f. How much revenue would the company receive in total for all three customers?</w:t>
            </w:r>
          </w:p>
          <w:p w:rsidR="009547FE" w:rsidRPr="008C26B7" w:rsidRDefault="009547FE" w:rsidP="009547FE">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510FB3" w:rsidRPr="008C65A5" w:rsidRDefault="00510FB3" w:rsidP="00326D2F">
            <w:pPr>
              <w:rPr>
                <w:sz w:val="28"/>
                <w:szCs w:val="28"/>
              </w:rPr>
            </w:pPr>
            <w:r>
              <w:rPr>
                <w:sz w:val="28"/>
                <w:szCs w:val="28"/>
              </w:rPr>
              <w:t>$</w:t>
            </w:r>
          </w:p>
        </w:tc>
      </w:tr>
      <w:tr w:rsidR="0098432C" w:rsidRPr="008C26B7">
        <w:trPr>
          <w:jc w:val="right"/>
        </w:trPr>
        <w:tc>
          <w:tcPr>
            <w:tcW w:w="7200" w:type="dxa"/>
          </w:tcPr>
          <w:p w:rsidR="0098432C" w:rsidRDefault="0098432C" w:rsidP="00326D2F">
            <w:pPr>
              <w:ind w:left="234" w:hanging="234"/>
              <w:rPr>
                <w:sz w:val="20"/>
              </w:rPr>
            </w:pPr>
            <w:r>
              <w:rPr>
                <w:sz w:val="20"/>
              </w:rPr>
              <w:t xml:space="preserve">g. Should the company sell the programs </w:t>
            </w:r>
            <w:r w:rsidRPr="009547FE">
              <w:rPr>
                <w:i/>
                <w:sz w:val="20"/>
              </w:rPr>
              <w:t>separately</w:t>
            </w:r>
            <w:r>
              <w:rPr>
                <w:sz w:val="20"/>
              </w:rPr>
              <w:t xml:space="preserve"> or as a </w:t>
            </w:r>
            <w:r w:rsidRPr="009547FE">
              <w:rPr>
                <w:i/>
                <w:sz w:val="20"/>
              </w:rPr>
              <w:t>package</w:t>
            </w:r>
            <w:r>
              <w:rPr>
                <w:sz w:val="20"/>
              </w:rPr>
              <w:t>?</w:t>
            </w:r>
          </w:p>
          <w:p w:rsidR="0098432C" w:rsidRDefault="0098432C" w:rsidP="00326D2F">
            <w:pPr>
              <w:ind w:left="234" w:hanging="234"/>
              <w:rPr>
                <w:sz w:val="20"/>
              </w:rPr>
            </w:pPr>
          </w:p>
        </w:tc>
        <w:tc>
          <w:tcPr>
            <w:tcW w:w="2160" w:type="dxa"/>
            <w:tcBorders>
              <w:top w:val="single" w:sz="2" w:space="0" w:color="auto"/>
              <w:left w:val="single" w:sz="2" w:space="0" w:color="auto"/>
              <w:bottom w:val="single" w:sz="2" w:space="0" w:color="auto"/>
              <w:right w:val="single" w:sz="2" w:space="0" w:color="auto"/>
            </w:tcBorders>
          </w:tcPr>
          <w:p w:rsidR="0098432C" w:rsidRDefault="0098432C" w:rsidP="00326D2F">
            <w:pPr>
              <w:rPr>
                <w:sz w:val="28"/>
                <w:szCs w:val="28"/>
              </w:rPr>
            </w:pPr>
          </w:p>
        </w:tc>
      </w:tr>
    </w:tbl>
    <w:p w:rsidR="00510FB3" w:rsidRDefault="00510FB3" w:rsidP="00510FB3">
      <w:pPr>
        <w:rPr>
          <w:sz w:val="20"/>
        </w:rPr>
      </w:pPr>
    </w:p>
    <w:p w:rsidR="0017321B" w:rsidRDefault="00510FB3" w:rsidP="0017321B">
      <w:pPr>
        <w:rPr>
          <w:sz w:val="20"/>
        </w:rPr>
      </w:pPr>
      <w:r>
        <w:rPr>
          <w:sz w:val="20"/>
        </w:rPr>
        <w:br w:type="page"/>
      </w:r>
      <w:r w:rsidR="0017321B">
        <w:rPr>
          <w:sz w:val="20"/>
        </w:rPr>
        <w:lastRenderedPageBreak/>
        <w:t>(</w:t>
      </w:r>
      <w:r w:rsidR="006F3D22">
        <w:rPr>
          <w:sz w:val="20"/>
        </w:rPr>
        <w:t>3</w:t>
      </w:r>
      <w:r w:rsidR="0017321B">
        <w:rPr>
          <w:sz w:val="20"/>
        </w:rPr>
        <w:t>) [</w:t>
      </w:r>
      <w:r w:rsidR="007258B8">
        <w:rPr>
          <w:sz w:val="20"/>
        </w:rPr>
        <w:t>Successive monopolies</w:t>
      </w:r>
      <w:r w:rsidR="0017321B">
        <w:rPr>
          <w:sz w:val="20"/>
        </w:rPr>
        <w:t xml:space="preserve"> with fixed proportions: </w:t>
      </w:r>
      <w:r w:rsidR="00B675AB">
        <w:rPr>
          <w:sz w:val="20"/>
        </w:rPr>
        <w:t>39</w:t>
      </w:r>
      <w:r w:rsidR="0017321B">
        <w:rPr>
          <w:sz w:val="20"/>
        </w:rPr>
        <w:t xml:space="preserve"> pts</w:t>
      </w:r>
      <w:proofErr w:type="gramStart"/>
      <w:r w:rsidR="0017321B">
        <w:rPr>
          <w:sz w:val="20"/>
        </w:rPr>
        <w:t>]  Suppose</w:t>
      </w:r>
      <w:proofErr w:type="gramEnd"/>
      <w:r w:rsidR="0017321B">
        <w:rPr>
          <w:sz w:val="20"/>
        </w:rPr>
        <w:t xml:space="preserve"> an upstream monopoly firm produces </w:t>
      </w:r>
      <w:r w:rsidR="00951D30">
        <w:rPr>
          <w:sz w:val="20"/>
        </w:rPr>
        <w:t xml:space="preserve">a </w:t>
      </w:r>
      <w:r w:rsidR="006435C8">
        <w:rPr>
          <w:sz w:val="20"/>
        </w:rPr>
        <w:t>patented electronic chip</w:t>
      </w:r>
      <w:r w:rsidR="0017321B">
        <w:rPr>
          <w:sz w:val="20"/>
        </w:rPr>
        <w:t xml:space="preserve"> that </w:t>
      </w:r>
      <w:r w:rsidR="00951D30">
        <w:rPr>
          <w:sz w:val="20"/>
        </w:rPr>
        <w:t>is</w:t>
      </w:r>
      <w:r w:rsidR="0017321B">
        <w:rPr>
          <w:sz w:val="20"/>
        </w:rPr>
        <w:t xml:space="preserve"> used by a downstream </w:t>
      </w:r>
      <w:r w:rsidR="006435C8">
        <w:rPr>
          <w:sz w:val="20"/>
        </w:rPr>
        <w:t>monopolist to make a wireless device</w:t>
      </w:r>
      <w:r w:rsidR="0017321B">
        <w:rPr>
          <w:sz w:val="20"/>
        </w:rPr>
        <w:t>.  The upstream firm has constant marginal cost (equal to average cost) of MC</w:t>
      </w:r>
      <w:r w:rsidR="00EE1139">
        <w:rPr>
          <w:sz w:val="20"/>
          <w:vertAlign w:val="subscript"/>
        </w:rPr>
        <w:t>C</w:t>
      </w:r>
      <w:r w:rsidR="00951D30">
        <w:rPr>
          <w:sz w:val="20"/>
        </w:rPr>
        <w:t>= $</w:t>
      </w:r>
      <w:r w:rsidR="00EE1139">
        <w:rPr>
          <w:sz w:val="20"/>
        </w:rPr>
        <w:t>2</w:t>
      </w:r>
      <w:r w:rsidR="0017321B">
        <w:rPr>
          <w:sz w:val="20"/>
        </w:rPr>
        <w:t xml:space="preserve">.  Each </w:t>
      </w:r>
      <w:r w:rsidR="00EE1139">
        <w:rPr>
          <w:sz w:val="20"/>
        </w:rPr>
        <w:t>device</w:t>
      </w:r>
      <w:r w:rsidR="0017321B">
        <w:rPr>
          <w:sz w:val="20"/>
        </w:rPr>
        <w:t xml:space="preserve"> requires exactly one </w:t>
      </w:r>
      <w:r w:rsidR="00EE1139">
        <w:rPr>
          <w:sz w:val="20"/>
        </w:rPr>
        <w:t>chip</w:t>
      </w:r>
      <w:r w:rsidR="0017321B">
        <w:rPr>
          <w:sz w:val="20"/>
        </w:rPr>
        <w:t xml:space="preserve"> </w:t>
      </w:r>
      <w:r w:rsidR="00E17A3E">
        <w:rPr>
          <w:sz w:val="20"/>
        </w:rPr>
        <w:t xml:space="preserve">and $3 of other inputs </w:t>
      </w:r>
      <w:r w:rsidR="00E812C6">
        <w:rPr>
          <w:sz w:val="20"/>
        </w:rPr>
        <w:t xml:space="preserve">in </w:t>
      </w:r>
      <w:r w:rsidR="0017321B">
        <w:rPr>
          <w:sz w:val="20"/>
        </w:rPr>
        <w:t>fixed proportion.  Therefore the downstream industry has constant marginal cost (equal to average cost) of $</w:t>
      </w:r>
      <w:r w:rsidR="00951D30">
        <w:rPr>
          <w:sz w:val="20"/>
        </w:rPr>
        <w:t>3</w:t>
      </w:r>
      <w:r w:rsidR="0017321B">
        <w:rPr>
          <w:sz w:val="20"/>
        </w:rPr>
        <w:t xml:space="preserve"> plus the price of </w:t>
      </w:r>
      <w:r w:rsidR="00EE1139">
        <w:rPr>
          <w:sz w:val="20"/>
        </w:rPr>
        <w:t>the chip</w:t>
      </w:r>
      <w:proofErr w:type="gramStart"/>
      <w:r w:rsidR="0017321B">
        <w:rPr>
          <w:sz w:val="20"/>
        </w:rPr>
        <w:t>,  P</w:t>
      </w:r>
      <w:r w:rsidR="00EE1139">
        <w:rPr>
          <w:sz w:val="20"/>
          <w:vertAlign w:val="subscript"/>
        </w:rPr>
        <w:t>C</w:t>
      </w:r>
      <w:proofErr w:type="gramEnd"/>
      <w:r w:rsidR="0017321B">
        <w:rPr>
          <w:sz w:val="20"/>
        </w:rPr>
        <w:t xml:space="preserve">, which </w:t>
      </w:r>
      <w:r w:rsidR="00EC225B">
        <w:rPr>
          <w:sz w:val="20"/>
        </w:rPr>
        <w:t xml:space="preserve">is </w:t>
      </w:r>
      <w:r w:rsidR="0017321B">
        <w:rPr>
          <w:sz w:val="20"/>
        </w:rPr>
        <w:t>set by the upstream monopolist.  The key assumptions are</w:t>
      </w:r>
    </w:p>
    <w:p w:rsidR="0017321B" w:rsidRDefault="0017321B" w:rsidP="0017321B">
      <w:pPr>
        <w:rPr>
          <w:sz w:val="20"/>
        </w:rPr>
      </w:pPr>
    </w:p>
    <w:p w:rsidR="0017321B" w:rsidRPr="00EE0F1C" w:rsidRDefault="0017321B" w:rsidP="0017321B">
      <w:r w:rsidRPr="00EE0F1C">
        <w:tab/>
        <w:t xml:space="preserve">Marginal </w:t>
      </w:r>
      <w:r w:rsidR="00951D30">
        <w:t xml:space="preserve">and average </w:t>
      </w:r>
      <w:r w:rsidRPr="00EE0F1C">
        <w:t xml:space="preserve">cost of </w:t>
      </w:r>
      <w:r w:rsidR="00EE1139">
        <w:t>chip</w:t>
      </w:r>
      <w:r w:rsidRPr="00EE0F1C">
        <w:t>:</w:t>
      </w:r>
      <w:r w:rsidRPr="00EE0F1C">
        <w:tab/>
      </w:r>
      <w:r w:rsidRPr="00EE0F1C">
        <w:tab/>
        <w:t>MC</w:t>
      </w:r>
      <w:r w:rsidR="00EE1139">
        <w:rPr>
          <w:vertAlign w:val="subscript"/>
        </w:rPr>
        <w:t>C</w:t>
      </w:r>
      <w:r w:rsidR="00951D30">
        <w:t xml:space="preserve"> </w:t>
      </w:r>
      <w:r w:rsidR="00951D30">
        <w:tab/>
      </w:r>
      <w:r w:rsidRPr="00EE0F1C">
        <w:t>=</w:t>
      </w:r>
      <w:r w:rsidR="00951D30" w:rsidRPr="00951D30">
        <w:t xml:space="preserve"> </w:t>
      </w:r>
      <w:r w:rsidR="00951D30">
        <w:t>A</w:t>
      </w:r>
      <w:r w:rsidR="00951D30" w:rsidRPr="00EE0F1C">
        <w:t>C</w:t>
      </w:r>
      <w:r w:rsidR="00EE1139">
        <w:rPr>
          <w:vertAlign w:val="subscript"/>
        </w:rPr>
        <w:t>C</w:t>
      </w:r>
      <w:r w:rsidR="00951D30">
        <w:tab/>
        <w:t xml:space="preserve">= </w:t>
      </w:r>
      <w:r w:rsidRPr="00EE0F1C">
        <w:t>$</w:t>
      </w:r>
      <w:r w:rsidR="00EE1139">
        <w:t>2</w:t>
      </w:r>
      <w:r w:rsidRPr="00EE0F1C">
        <w:t>.</w:t>
      </w:r>
    </w:p>
    <w:p w:rsidR="0017321B" w:rsidRPr="00EE0F1C" w:rsidRDefault="0017321B" w:rsidP="0017321B">
      <w:r w:rsidRPr="00EE0F1C">
        <w:tab/>
        <w:t xml:space="preserve">Marginal </w:t>
      </w:r>
      <w:r w:rsidR="00951D30">
        <w:t xml:space="preserve">and average </w:t>
      </w:r>
      <w:r w:rsidRPr="00EE0F1C">
        <w:t xml:space="preserve">cost of </w:t>
      </w:r>
      <w:r w:rsidR="00EE1139">
        <w:t>device</w:t>
      </w:r>
      <w:r w:rsidRPr="00EE0F1C">
        <w:t>:</w:t>
      </w:r>
      <w:r w:rsidRPr="00EE0F1C">
        <w:tab/>
      </w:r>
      <w:r w:rsidRPr="00EE0F1C">
        <w:tab/>
        <w:t>MC</w:t>
      </w:r>
      <w:r w:rsidR="00EE1139">
        <w:rPr>
          <w:vertAlign w:val="subscript"/>
        </w:rPr>
        <w:t>D</w:t>
      </w:r>
      <w:r>
        <w:tab/>
      </w:r>
      <w:r w:rsidRPr="00EE0F1C">
        <w:t xml:space="preserve">= </w:t>
      </w:r>
      <w:r w:rsidR="00951D30">
        <w:t>A</w:t>
      </w:r>
      <w:r w:rsidR="00951D30" w:rsidRPr="00EE0F1C">
        <w:t>C</w:t>
      </w:r>
      <w:r w:rsidR="00EE1139">
        <w:rPr>
          <w:vertAlign w:val="subscript"/>
        </w:rPr>
        <w:t>D</w:t>
      </w:r>
      <w:r w:rsidR="00951D30">
        <w:tab/>
      </w:r>
      <w:r w:rsidR="00951D30" w:rsidRPr="00EE0F1C">
        <w:t>=</w:t>
      </w:r>
      <w:r w:rsidRPr="00EE0F1C">
        <w:t xml:space="preserve"> $</w:t>
      </w:r>
      <w:r w:rsidR="00951D30">
        <w:t>3</w:t>
      </w:r>
      <w:r w:rsidRPr="00EE0F1C">
        <w:t xml:space="preserve"> + P</w:t>
      </w:r>
      <w:r w:rsidR="00EE1139">
        <w:rPr>
          <w:vertAlign w:val="subscript"/>
        </w:rPr>
        <w:t>C</w:t>
      </w:r>
    </w:p>
    <w:p w:rsidR="0017321B" w:rsidRPr="00EE0F1C" w:rsidRDefault="0017321B" w:rsidP="0017321B">
      <w:r w:rsidRPr="00EE0F1C">
        <w:tab/>
        <w:t xml:space="preserve">Demand for </w:t>
      </w:r>
      <w:r w:rsidR="00EE1139">
        <w:t>device</w:t>
      </w:r>
      <w:r w:rsidRPr="00EE0F1C">
        <w:t>:</w:t>
      </w:r>
      <w:r w:rsidR="00951D30">
        <w:tab/>
      </w:r>
      <w:r w:rsidR="00951D30">
        <w:tab/>
      </w:r>
      <w:r w:rsidRPr="00EE0F1C">
        <w:tab/>
      </w:r>
      <w:r w:rsidRPr="00EE0F1C">
        <w:tab/>
        <w:t>P</w:t>
      </w:r>
      <w:r w:rsidR="00EE1139">
        <w:rPr>
          <w:vertAlign w:val="subscript"/>
        </w:rPr>
        <w:t>D</w:t>
      </w:r>
      <w:r>
        <w:tab/>
      </w:r>
      <w:proofErr w:type="gramStart"/>
      <w:r w:rsidRPr="00EE0F1C">
        <w:t xml:space="preserve">=  </w:t>
      </w:r>
      <w:r w:rsidR="00EE1139">
        <w:t>17</w:t>
      </w:r>
      <w:proofErr w:type="gramEnd"/>
      <w:r w:rsidRPr="00EE0F1C">
        <w:t>– (Q/</w:t>
      </w:r>
      <w:r w:rsidR="00951D30">
        <w:t>100</w:t>
      </w:r>
      <w:r w:rsidRPr="00EE0F1C">
        <w:t>).</w:t>
      </w:r>
    </w:p>
    <w:p w:rsidR="0017321B" w:rsidRDefault="0017321B" w:rsidP="0017321B">
      <w:pPr>
        <w:rPr>
          <w:sz w:val="20"/>
        </w:rPr>
      </w:pPr>
    </w:p>
    <w:p w:rsidR="0017321B" w:rsidRDefault="0017321B" w:rsidP="0017321B">
      <w:pPr>
        <w:ind w:left="360" w:hanging="180"/>
        <w:rPr>
          <w:sz w:val="20"/>
        </w:rPr>
      </w:pPr>
      <w:r>
        <w:rPr>
          <w:sz w:val="20"/>
        </w:rPr>
        <w:t>a. [</w:t>
      </w:r>
      <w:r w:rsidR="00B675AB">
        <w:rPr>
          <w:sz w:val="20"/>
        </w:rPr>
        <w:t>3</w:t>
      </w:r>
      <w:r>
        <w:rPr>
          <w:sz w:val="20"/>
        </w:rPr>
        <w:t xml:space="preserve"> pts] Find the equation for the marginal revenue curve for </w:t>
      </w:r>
      <w:r w:rsidR="00EE1139">
        <w:rPr>
          <w:sz w:val="20"/>
        </w:rPr>
        <w:t>the device</w:t>
      </w:r>
      <w:r>
        <w:rPr>
          <w:sz w:val="20"/>
        </w:rPr>
        <w:t xml:space="preserve">.  [Hint:  </w:t>
      </w:r>
      <w:r w:rsidR="00EE1139">
        <w:rPr>
          <w:sz w:val="20"/>
        </w:rPr>
        <w:t>Since</w:t>
      </w:r>
      <w:r w:rsidR="00E812C6">
        <w:rPr>
          <w:sz w:val="20"/>
        </w:rPr>
        <w:t xml:space="preserve"> demand is linear</w:t>
      </w:r>
      <w:r>
        <w:rPr>
          <w:sz w:val="20"/>
        </w:rPr>
        <w:t>, marginal revenue has the same vertical intercept, but twice the slope, as the demand curve.]</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17321B" w:rsidRPr="003B70B3" w:rsidRDefault="0017321B" w:rsidP="0017321B">
      <w:pPr>
        <w:pBdr>
          <w:top w:val="single" w:sz="4" w:space="1" w:color="auto"/>
          <w:left w:val="single" w:sz="4" w:space="4" w:color="auto"/>
          <w:bottom w:val="single" w:sz="4" w:space="1" w:color="auto"/>
          <w:right w:val="single" w:sz="4" w:space="4" w:color="auto"/>
        </w:pBdr>
        <w:ind w:left="540"/>
        <w:rPr>
          <w:sz w:val="28"/>
          <w:szCs w:val="28"/>
        </w:rPr>
      </w:pPr>
      <w:r w:rsidRPr="003B70B3">
        <w:rPr>
          <w:sz w:val="28"/>
          <w:szCs w:val="28"/>
        </w:rPr>
        <w:tab/>
      </w:r>
      <w:r>
        <w:rPr>
          <w:sz w:val="28"/>
          <w:szCs w:val="28"/>
        </w:rPr>
        <w:t>MR</w:t>
      </w:r>
      <w:r w:rsidR="00EE1139">
        <w:rPr>
          <w:sz w:val="28"/>
          <w:szCs w:val="28"/>
          <w:vertAlign w:val="subscript"/>
        </w:rPr>
        <w:t>D</w:t>
      </w:r>
      <w:r w:rsidRPr="003B70B3">
        <w:rPr>
          <w:sz w:val="28"/>
          <w:szCs w:val="28"/>
        </w:rPr>
        <w:t xml:space="preserve"> =</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rPr>
          <w:sz w:val="20"/>
        </w:rPr>
      </w:pPr>
    </w:p>
    <w:p w:rsidR="0017321B" w:rsidRDefault="0017321B" w:rsidP="0017321B">
      <w:pPr>
        <w:rPr>
          <w:sz w:val="20"/>
        </w:rPr>
      </w:pPr>
      <w:r>
        <w:rPr>
          <w:sz w:val="20"/>
        </w:rPr>
        <w:t>Now compare market outcomes under two scenarios:  (</w:t>
      </w:r>
      <w:proofErr w:type="spellStart"/>
      <w:r>
        <w:rPr>
          <w:sz w:val="20"/>
        </w:rPr>
        <w:t>i</w:t>
      </w:r>
      <w:proofErr w:type="spellEnd"/>
      <w:r>
        <w:rPr>
          <w:sz w:val="20"/>
        </w:rPr>
        <w:t xml:space="preserve">) upstream and downstream markets are </w:t>
      </w:r>
      <w:proofErr w:type="gramStart"/>
      <w:r>
        <w:rPr>
          <w:sz w:val="20"/>
        </w:rPr>
        <w:t>both monopolized, and (ii) upstream</w:t>
      </w:r>
      <w:proofErr w:type="gramEnd"/>
      <w:r>
        <w:rPr>
          <w:sz w:val="20"/>
        </w:rPr>
        <w:t xml:space="preserve"> and downstream are served by a vertically-integrated monopoly.</w:t>
      </w:r>
    </w:p>
    <w:p w:rsidR="0017321B" w:rsidRDefault="0017321B" w:rsidP="0017321B">
      <w:pPr>
        <w:rPr>
          <w:sz w:val="20"/>
        </w:rPr>
      </w:pPr>
    </w:p>
    <w:p w:rsidR="0017321B" w:rsidRDefault="0017321B" w:rsidP="0017321B">
      <w:pPr>
        <w:rPr>
          <w:sz w:val="20"/>
        </w:rPr>
      </w:pPr>
      <w:r>
        <w:rPr>
          <w:sz w:val="20"/>
        </w:rPr>
        <w:t>(</w:t>
      </w:r>
      <w:proofErr w:type="spellStart"/>
      <w:r>
        <w:rPr>
          <w:sz w:val="20"/>
        </w:rPr>
        <w:t>i</w:t>
      </w:r>
      <w:proofErr w:type="spellEnd"/>
      <w:r>
        <w:rPr>
          <w:sz w:val="20"/>
        </w:rPr>
        <w:t>) First suppose both upstream and downstream markets are both monopolized.  This is the scenario of "successive monopo</w:t>
      </w:r>
      <w:r w:rsidR="00EE1139">
        <w:rPr>
          <w:sz w:val="20"/>
        </w:rPr>
        <w:t>lies</w:t>
      </w:r>
      <w:r>
        <w:rPr>
          <w:sz w:val="20"/>
        </w:rPr>
        <w:t>."</w:t>
      </w:r>
    </w:p>
    <w:p w:rsidR="0017321B" w:rsidRDefault="0017321B" w:rsidP="0017321B">
      <w:pPr>
        <w:rPr>
          <w:sz w:val="20"/>
        </w:rPr>
      </w:pPr>
    </w:p>
    <w:p w:rsidR="0017321B" w:rsidRPr="005B170B" w:rsidRDefault="0017321B" w:rsidP="0017321B">
      <w:pPr>
        <w:ind w:left="360" w:hanging="180"/>
        <w:rPr>
          <w:sz w:val="20"/>
        </w:rPr>
      </w:pPr>
      <w:r>
        <w:rPr>
          <w:sz w:val="20"/>
        </w:rPr>
        <w:t>b. [</w:t>
      </w:r>
      <w:r w:rsidR="00B675AB">
        <w:rPr>
          <w:sz w:val="20"/>
        </w:rPr>
        <w:t>3</w:t>
      </w:r>
      <w:r>
        <w:rPr>
          <w:sz w:val="20"/>
        </w:rPr>
        <w:t xml:space="preserve"> pts] Find the equation for the derived demand curve for </w:t>
      </w:r>
      <w:r w:rsidR="00EE1139">
        <w:rPr>
          <w:sz w:val="20"/>
        </w:rPr>
        <w:t>the chip</w:t>
      </w:r>
      <w:r>
        <w:rPr>
          <w:sz w:val="20"/>
        </w:rPr>
        <w:t xml:space="preserve">.  [Hint:  Set the marginal cost of the </w:t>
      </w:r>
      <w:r w:rsidR="00EE1139">
        <w:rPr>
          <w:sz w:val="20"/>
        </w:rPr>
        <w:t>device</w:t>
      </w:r>
      <w:r>
        <w:rPr>
          <w:sz w:val="20"/>
        </w:rPr>
        <w:t xml:space="preserve"> equal to MR</w:t>
      </w:r>
      <w:r w:rsidR="00EE1139">
        <w:rPr>
          <w:sz w:val="20"/>
          <w:vertAlign w:val="subscript"/>
        </w:rPr>
        <w:t>D</w:t>
      </w:r>
      <w:r>
        <w:rPr>
          <w:sz w:val="20"/>
        </w:rPr>
        <w:t xml:space="preserve"> and solve for P</w:t>
      </w:r>
      <w:r w:rsidR="00EE1139">
        <w:rPr>
          <w:sz w:val="20"/>
          <w:vertAlign w:val="subscript"/>
        </w:rPr>
        <w:t>C</w:t>
      </w:r>
      <w:r>
        <w:rPr>
          <w:sz w:val="20"/>
        </w:rPr>
        <w:t>.]</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17321B" w:rsidRPr="003B70B3" w:rsidRDefault="0017321B" w:rsidP="0017321B">
      <w:pPr>
        <w:pBdr>
          <w:top w:val="single" w:sz="4" w:space="1" w:color="auto"/>
          <w:left w:val="single" w:sz="4" w:space="4" w:color="auto"/>
          <w:bottom w:val="single" w:sz="4" w:space="1" w:color="auto"/>
          <w:right w:val="single" w:sz="4" w:space="4" w:color="auto"/>
        </w:pBdr>
        <w:ind w:left="540"/>
        <w:rPr>
          <w:sz w:val="28"/>
          <w:szCs w:val="28"/>
        </w:rPr>
      </w:pPr>
      <w:r>
        <w:rPr>
          <w:sz w:val="28"/>
          <w:szCs w:val="28"/>
        </w:rPr>
        <w:tab/>
        <w:t>P</w:t>
      </w:r>
      <w:r w:rsidR="00EE1139">
        <w:rPr>
          <w:sz w:val="28"/>
          <w:szCs w:val="28"/>
          <w:vertAlign w:val="subscript"/>
        </w:rPr>
        <w:t>C</w:t>
      </w:r>
      <w:r w:rsidRPr="003B70B3">
        <w:rPr>
          <w:sz w:val="28"/>
          <w:szCs w:val="28"/>
        </w:rPr>
        <w:t xml:space="preserve"> =</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Pr="008817E5" w:rsidRDefault="0017321B" w:rsidP="0017321B">
      <w:pPr>
        <w:ind w:left="360" w:hanging="180"/>
        <w:rPr>
          <w:sz w:val="20"/>
          <w:vertAlign w:val="subscript"/>
        </w:rPr>
      </w:pPr>
      <w:r>
        <w:rPr>
          <w:sz w:val="20"/>
        </w:rPr>
        <w:t>c. [</w:t>
      </w:r>
      <w:r w:rsidR="00B675AB">
        <w:rPr>
          <w:sz w:val="20"/>
        </w:rPr>
        <w:t>3</w:t>
      </w:r>
      <w:r>
        <w:rPr>
          <w:sz w:val="20"/>
        </w:rPr>
        <w:t xml:space="preserve"> pts] Find the equation for the marginal revenue curve for </w:t>
      </w:r>
      <w:r w:rsidR="00EC225B">
        <w:rPr>
          <w:sz w:val="20"/>
        </w:rPr>
        <w:t>the chip</w:t>
      </w:r>
      <w:r>
        <w:rPr>
          <w:sz w:val="20"/>
        </w:rPr>
        <w:t>.  [Hint:  For linear demand curves, marginal revenue has the same vertical intercept, but twice the slope, as the demand curve.]</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936C29" w:rsidRDefault="00936C29" w:rsidP="0017321B">
      <w:pPr>
        <w:pBdr>
          <w:top w:val="single" w:sz="4" w:space="1" w:color="auto"/>
          <w:left w:val="single" w:sz="4" w:space="4" w:color="auto"/>
          <w:bottom w:val="single" w:sz="4" w:space="1" w:color="auto"/>
          <w:right w:val="single" w:sz="4" w:space="4" w:color="auto"/>
        </w:pBdr>
        <w:ind w:left="540"/>
        <w:rPr>
          <w:sz w:val="20"/>
        </w:rPr>
      </w:pPr>
    </w:p>
    <w:p w:rsidR="0017321B" w:rsidRPr="003B70B3" w:rsidRDefault="0017321B" w:rsidP="0017321B">
      <w:pPr>
        <w:pBdr>
          <w:top w:val="single" w:sz="4" w:space="1" w:color="auto"/>
          <w:left w:val="single" w:sz="4" w:space="4" w:color="auto"/>
          <w:bottom w:val="single" w:sz="4" w:space="1" w:color="auto"/>
          <w:right w:val="single" w:sz="4" w:space="4" w:color="auto"/>
        </w:pBdr>
        <w:ind w:left="540"/>
        <w:rPr>
          <w:sz w:val="28"/>
          <w:szCs w:val="28"/>
        </w:rPr>
      </w:pPr>
      <w:r>
        <w:rPr>
          <w:sz w:val="28"/>
          <w:szCs w:val="28"/>
        </w:rPr>
        <w:tab/>
        <w:t>MR</w:t>
      </w:r>
      <w:r w:rsidR="00EE1139">
        <w:rPr>
          <w:sz w:val="28"/>
          <w:szCs w:val="28"/>
          <w:vertAlign w:val="subscript"/>
        </w:rPr>
        <w:t>C</w:t>
      </w:r>
      <w:r w:rsidRPr="003B70B3">
        <w:rPr>
          <w:sz w:val="28"/>
          <w:szCs w:val="28"/>
        </w:rPr>
        <w:t xml:space="preserve"> =</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ind w:left="360" w:hanging="180"/>
        <w:rPr>
          <w:sz w:val="20"/>
        </w:rPr>
      </w:pPr>
    </w:p>
    <w:p w:rsidR="0017321B" w:rsidRPr="00F80790" w:rsidRDefault="00936C29" w:rsidP="0017321B">
      <w:pPr>
        <w:ind w:left="180"/>
        <w:rPr>
          <w:sz w:val="20"/>
        </w:rPr>
      </w:pPr>
      <w:r>
        <w:rPr>
          <w:sz w:val="20"/>
        </w:rPr>
        <w:t>Co</w:t>
      </w:r>
      <w:r w:rsidR="0017321B">
        <w:rPr>
          <w:sz w:val="20"/>
        </w:rPr>
        <w:t xml:space="preserve">mpute the quantity of </w:t>
      </w:r>
      <w:r w:rsidR="00EE1139">
        <w:rPr>
          <w:sz w:val="20"/>
        </w:rPr>
        <w:t>chips</w:t>
      </w:r>
      <w:r w:rsidR="0017321B">
        <w:rPr>
          <w:sz w:val="20"/>
        </w:rPr>
        <w:t xml:space="preserve"> (and thus </w:t>
      </w:r>
      <w:r w:rsidR="00EE1139">
        <w:rPr>
          <w:sz w:val="20"/>
        </w:rPr>
        <w:t>device</w:t>
      </w:r>
      <w:r w:rsidR="00951D30">
        <w:rPr>
          <w:sz w:val="20"/>
        </w:rPr>
        <w:t>s</w:t>
      </w:r>
      <w:r w:rsidR="0017321B">
        <w:rPr>
          <w:sz w:val="20"/>
        </w:rPr>
        <w:t xml:space="preserve">) </w:t>
      </w:r>
      <w:proofErr w:type="gramStart"/>
      <w:r w:rsidR="0017321B">
        <w:rPr>
          <w:sz w:val="20"/>
        </w:rPr>
        <w:t>sold</w:t>
      </w:r>
      <w:r w:rsidR="003231FF">
        <w:rPr>
          <w:sz w:val="20"/>
        </w:rPr>
        <w:t xml:space="preserve">  Q</w:t>
      </w:r>
      <w:proofErr w:type="gramEnd"/>
      <w:r w:rsidR="00951D30">
        <w:rPr>
          <w:sz w:val="20"/>
        </w:rPr>
        <w:t>,</w:t>
      </w:r>
      <w:r w:rsidR="003231FF">
        <w:rPr>
          <w:sz w:val="20"/>
        </w:rPr>
        <w:t xml:space="preserve"> </w:t>
      </w:r>
      <w:r w:rsidR="00EE1139">
        <w:rPr>
          <w:sz w:val="20"/>
        </w:rPr>
        <w:t xml:space="preserve"> the price of the chip</w:t>
      </w:r>
      <w:r w:rsidR="003231FF">
        <w:rPr>
          <w:sz w:val="20"/>
        </w:rPr>
        <w:t xml:space="preserve"> </w:t>
      </w:r>
      <w:r w:rsidR="00951D30">
        <w:rPr>
          <w:sz w:val="20"/>
        </w:rPr>
        <w:t xml:space="preserve"> P</w:t>
      </w:r>
      <w:r w:rsidR="00EE1139">
        <w:rPr>
          <w:sz w:val="20"/>
          <w:vertAlign w:val="subscript"/>
        </w:rPr>
        <w:t>C</w:t>
      </w:r>
      <w:r w:rsidR="00951D30">
        <w:rPr>
          <w:sz w:val="20"/>
        </w:rPr>
        <w:t>,</w:t>
      </w:r>
      <w:r w:rsidR="003231FF">
        <w:rPr>
          <w:sz w:val="20"/>
        </w:rPr>
        <w:t xml:space="preserve"> </w:t>
      </w:r>
      <w:r w:rsidR="00951D30">
        <w:rPr>
          <w:sz w:val="20"/>
        </w:rPr>
        <w:t xml:space="preserve"> the upstream </w:t>
      </w:r>
      <w:r w:rsidR="00EE1139">
        <w:rPr>
          <w:sz w:val="20"/>
        </w:rPr>
        <w:t>chip</w:t>
      </w:r>
      <w:r w:rsidR="00951D30">
        <w:rPr>
          <w:sz w:val="20"/>
        </w:rPr>
        <w:t xml:space="preserve"> monopolist's profit, the price of </w:t>
      </w:r>
      <w:r w:rsidR="00EE1139">
        <w:rPr>
          <w:sz w:val="20"/>
        </w:rPr>
        <w:t>the device</w:t>
      </w:r>
      <w:r w:rsidR="003231FF">
        <w:rPr>
          <w:sz w:val="20"/>
        </w:rPr>
        <w:t xml:space="preserve">  </w:t>
      </w:r>
      <w:r w:rsidR="00951D30">
        <w:rPr>
          <w:sz w:val="20"/>
        </w:rPr>
        <w:t>P</w:t>
      </w:r>
      <w:r w:rsidR="00EE1139">
        <w:rPr>
          <w:sz w:val="20"/>
          <w:vertAlign w:val="subscript"/>
        </w:rPr>
        <w:t>D</w:t>
      </w:r>
      <w:r w:rsidR="00951D30">
        <w:rPr>
          <w:sz w:val="20"/>
        </w:rPr>
        <w:t>,</w:t>
      </w:r>
      <w:r w:rsidR="003231FF">
        <w:rPr>
          <w:sz w:val="20"/>
        </w:rPr>
        <w:t xml:space="preserve"> </w:t>
      </w:r>
      <w:r w:rsidR="00951D30">
        <w:rPr>
          <w:sz w:val="20"/>
        </w:rPr>
        <w:t xml:space="preserve"> and the downstream </w:t>
      </w:r>
      <w:r w:rsidR="00EE1139">
        <w:rPr>
          <w:sz w:val="20"/>
        </w:rPr>
        <w:t>device</w:t>
      </w:r>
      <w:r w:rsidR="00951D30">
        <w:rPr>
          <w:sz w:val="20"/>
        </w:rPr>
        <w:t xml:space="preserve"> monopolist's profit.</w:t>
      </w:r>
      <w:r w:rsidR="0017321B">
        <w:rPr>
          <w:sz w:val="20"/>
        </w:rPr>
        <w:t xml:space="preserve">  Insert your answers in column (</w:t>
      </w:r>
      <w:proofErr w:type="spellStart"/>
      <w:r w:rsidR="0017321B">
        <w:rPr>
          <w:sz w:val="20"/>
        </w:rPr>
        <w:t>i</w:t>
      </w:r>
      <w:proofErr w:type="spellEnd"/>
      <w:r w:rsidR="0017321B">
        <w:rPr>
          <w:sz w:val="20"/>
        </w:rPr>
        <w:t xml:space="preserve">) in the </w:t>
      </w:r>
      <w:r w:rsidR="0017321B" w:rsidRPr="00E17A3E">
        <w:rPr>
          <w:b/>
          <w:sz w:val="20"/>
        </w:rPr>
        <w:t>Table of Results</w:t>
      </w:r>
      <w:r w:rsidR="0017321B">
        <w:rPr>
          <w:sz w:val="20"/>
        </w:rPr>
        <w:t xml:space="preserve"> </w:t>
      </w:r>
      <w:r w:rsidR="00951D30">
        <w:rPr>
          <w:sz w:val="20"/>
        </w:rPr>
        <w:t>on the next page</w:t>
      </w:r>
      <w:r w:rsidR="0017321B">
        <w:rPr>
          <w:sz w:val="20"/>
        </w:rPr>
        <w:t>.</w:t>
      </w:r>
    </w:p>
    <w:p w:rsidR="0017321B" w:rsidRDefault="0017321B" w:rsidP="0017321B">
      <w:pPr>
        <w:rPr>
          <w:sz w:val="20"/>
        </w:rPr>
      </w:pPr>
    </w:p>
    <w:p w:rsidR="0017321B" w:rsidRPr="00F80790" w:rsidRDefault="0017321B" w:rsidP="00EE1139">
      <w:pPr>
        <w:rPr>
          <w:sz w:val="20"/>
        </w:rPr>
      </w:pPr>
      <w:r>
        <w:rPr>
          <w:sz w:val="20"/>
        </w:rPr>
        <w:t xml:space="preserve">(ii) Second, assume the upstream and downstream industries are served by a vertically-integrated monopoly.  The marginal cost of devices for the vertically-integrated monopoly is </w:t>
      </w:r>
      <w:proofErr w:type="gramStart"/>
      <w:r w:rsidR="00983D85">
        <w:rPr>
          <w:sz w:val="20"/>
        </w:rPr>
        <w:t xml:space="preserve">therefore </w:t>
      </w:r>
      <w:r>
        <w:rPr>
          <w:sz w:val="20"/>
        </w:rPr>
        <w:t xml:space="preserve"> MC</w:t>
      </w:r>
      <w:r w:rsidR="00EE1139" w:rsidRPr="00EE1139">
        <w:rPr>
          <w:sz w:val="20"/>
          <w:vertAlign w:val="subscript"/>
        </w:rPr>
        <w:t>D</w:t>
      </w:r>
      <w:proofErr w:type="gramEnd"/>
      <w:r>
        <w:rPr>
          <w:sz w:val="20"/>
        </w:rPr>
        <w:t xml:space="preserve"> = $</w:t>
      </w:r>
      <w:r w:rsidR="001819F1">
        <w:rPr>
          <w:sz w:val="20"/>
        </w:rPr>
        <w:t>2</w:t>
      </w:r>
      <w:r>
        <w:rPr>
          <w:sz w:val="20"/>
        </w:rPr>
        <w:t xml:space="preserve"> + $</w:t>
      </w:r>
      <w:r w:rsidR="00951D30">
        <w:rPr>
          <w:sz w:val="20"/>
        </w:rPr>
        <w:t>3</w:t>
      </w:r>
      <w:r>
        <w:rPr>
          <w:sz w:val="20"/>
        </w:rPr>
        <w:t>.</w:t>
      </w:r>
      <w:r w:rsidR="00EE1139">
        <w:rPr>
          <w:sz w:val="20"/>
        </w:rPr>
        <w:t xml:space="preserve">  C</w:t>
      </w:r>
      <w:r w:rsidR="00E17A3E">
        <w:rPr>
          <w:sz w:val="20"/>
        </w:rPr>
        <w:t xml:space="preserve">ompute the quantity of </w:t>
      </w:r>
      <w:r w:rsidR="00EE1139">
        <w:rPr>
          <w:sz w:val="20"/>
        </w:rPr>
        <w:t>device</w:t>
      </w:r>
      <w:r w:rsidR="00E17A3E">
        <w:rPr>
          <w:sz w:val="20"/>
        </w:rPr>
        <w:t xml:space="preserve">s, the price of </w:t>
      </w:r>
      <w:r w:rsidR="00EE1139">
        <w:rPr>
          <w:sz w:val="20"/>
        </w:rPr>
        <w:t>devices</w:t>
      </w:r>
      <w:r w:rsidR="00E17A3E">
        <w:rPr>
          <w:sz w:val="20"/>
        </w:rPr>
        <w:t xml:space="preserve"> P</w:t>
      </w:r>
      <w:r w:rsidR="00EE1139">
        <w:rPr>
          <w:sz w:val="20"/>
          <w:vertAlign w:val="subscript"/>
        </w:rPr>
        <w:t>D</w:t>
      </w:r>
      <w:r w:rsidR="00E17A3E">
        <w:rPr>
          <w:sz w:val="20"/>
        </w:rPr>
        <w:t xml:space="preserve">, and the integrated monopolist's profit.  </w:t>
      </w:r>
      <w:r>
        <w:rPr>
          <w:sz w:val="20"/>
        </w:rPr>
        <w:t xml:space="preserve">  Insert your answers in </w:t>
      </w:r>
      <w:r w:rsidR="00EE1139">
        <w:rPr>
          <w:sz w:val="20"/>
        </w:rPr>
        <w:t xml:space="preserve">the </w:t>
      </w:r>
      <w:proofErr w:type="spellStart"/>
      <w:r w:rsidR="00EE1139">
        <w:rPr>
          <w:sz w:val="20"/>
        </w:rPr>
        <w:t>unshaded</w:t>
      </w:r>
      <w:proofErr w:type="spellEnd"/>
      <w:r w:rsidR="00EE1139">
        <w:rPr>
          <w:sz w:val="20"/>
        </w:rPr>
        <w:t xml:space="preserve"> boxes in </w:t>
      </w:r>
      <w:r>
        <w:rPr>
          <w:sz w:val="20"/>
        </w:rPr>
        <w:t xml:space="preserve">column (ii) of the </w:t>
      </w:r>
      <w:r w:rsidRPr="00231860">
        <w:rPr>
          <w:b/>
          <w:sz w:val="20"/>
        </w:rPr>
        <w:t>Table of Results</w:t>
      </w:r>
      <w:r>
        <w:rPr>
          <w:sz w:val="20"/>
        </w:rPr>
        <w:t xml:space="preserve"> </w:t>
      </w:r>
      <w:r w:rsidR="00231860">
        <w:rPr>
          <w:sz w:val="20"/>
        </w:rPr>
        <w:t>on the next page</w:t>
      </w:r>
      <w:r>
        <w:rPr>
          <w:sz w:val="20"/>
        </w:rPr>
        <w:t>.</w:t>
      </w:r>
    </w:p>
    <w:p w:rsidR="00936C29" w:rsidRDefault="00936C29">
      <w:pPr>
        <w:rPr>
          <w:sz w:val="20"/>
        </w:rPr>
      </w:pPr>
      <w:r>
        <w:rPr>
          <w:sz w:val="20"/>
        </w:rPr>
        <w:br w:type="page"/>
      </w:r>
    </w:p>
    <w:p w:rsidR="0017321B" w:rsidRDefault="0017321B" w:rsidP="0017321B">
      <w:pPr>
        <w:rPr>
          <w:sz w:val="20"/>
        </w:rPr>
      </w:pPr>
    </w:p>
    <w:tbl>
      <w:tblPr>
        <w:tblStyle w:val="TableGrid"/>
        <w:tblW w:w="0" w:type="auto"/>
        <w:jc w:val="center"/>
        <w:tblLook w:val="01E0"/>
      </w:tblPr>
      <w:tblGrid>
        <w:gridCol w:w="3600"/>
        <w:gridCol w:w="2160"/>
        <w:gridCol w:w="2160"/>
      </w:tblGrid>
      <w:tr w:rsidR="0017321B" w:rsidTr="00936C29">
        <w:trPr>
          <w:jc w:val="center"/>
        </w:trPr>
        <w:tc>
          <w:tcPr>
            <w:tcW w:w="3600" w:type="dxa"/>
          </w:tcPr>
          <w:p w:rsidR="0017321B" w:rsidRPr="00936C29" w:rsidRDefault="0017321B" w:rsidP="00B675AB">
            <w:pPr>
              <w:ind w:left="252" w:hanging="252"/>
              <w:rPr>
                <w:b/>
                <w:sz w:val="20"/>
              </w:rPr>
            </w:pPr>
            <w:r w:rsidRPr="00C4517E">
              <w:rPr>
                <w:b/>
                <w:sz w:val="20"/>
              </w:rPr>
              <w:t>Table of Results</w:t>
            </w:r>
            <w:r w:rsidR="00936C29">
              <w:rPr>
                <w:b/>
                <w:sz w:val="20"/>
              </w:rPr>
              <w:t xml:space="preserve">  </w:t>
            </w:r>
            <w:r>
              <w:rPr>
                <w:sz w:val="20"/>
              </w:rPr>
              <w:t>[</w:t>
            </w:r>
            <w:r w:rsidR="00B675AB">
              <w:rPr>
                <w:sz w:val="20"/>
              </w:rPr>
              <w:t>27</w:t>
            </w:r>
            <w:r>
              <w:rPr>
                <w:sz w:val="20"/>
              </w:rPr>
              <w:t xml:space="preserve"> pts]</w:t>
            </w:r>
          </w:p>
        </w:tc>
        <w:tc>
          <w:tcPr>
            <w:tcW w:w="2160" w:type="dxa"/>
          </w:tcPr>
          <w:p w:rsidR="0017321B" w:rsidRPr="00C4517E" w:rsidRDefault="0017321B" w:rsidP="00FF3A9D">
            <w:pPr>
              <w:jc w:val="center"/>
              <w:rPr>
                <w:b/>
                <w:sz w:val="20"/>
              </w:rPr>
            </w:pPr>
            <w:r w:rsidRPr="00C4517E">
              <w:rPr>
                <w:b/>
                <w:sz w:val="20"/>
              </w:rPr>
              <w:t>(</w:t>
            </w:r>
            <w:proofErr w:type="spellStart"/>
            <w:r w:rsidRPr="00C4517E">
              <w:rPr>
                <w:b/>
                <w:sz w:val="20"/>
              </w:rPr>
              <w:t>i</w:t>
            </w:r>
            <w:proofErr w:type="spellEnd"/>
            <w:r w:rsidRPr="00C4517E">
              <w:rPr>
                <w:b/>
                <w:sz w:val="20"/>
              </w:rPr>
              <w:t>) Successive monopolies</w:t>
            </w:r>
          </w:p>
        </w:tc>
        <w:tc>
          <w:tcPr>
            <w:tcW w:w="2160" w:type="dxa"/>
          </w:tcPr>
          <w:p w:rsidR="0017321B" w:rsidRPr="00C4517E" w:rsidRDefault="0017321B" w:rsidP="00FF3A9D">
            <w:pPr>
              <w:jc w:val="center"/>
              <w:rPr>
                <w:b/>
                <w:sz w:val="20"/>
              </w:rPr>
            </w:pPr>
            <w:r w:rsidRPr="00C4517E">
              <w:rPr>
                <w:b/>
                <w:sz w:val="20"/>
              </w:rPr>
              <w:t>(ii) Vertical</w:t>
            </w:r>
            <w:r w:rsidR="00FF3A9D">
              <w:rPr>
                <w:b/>
                <w:sz w:val="20"/>
              </w:rPr>
              <w:t>ly integrated monopoly</w:t>
            </w:r>
          </w:p>
        </w:tc>
      </w:tr>
      <w:tr w:rsidR="0017321B" w:rsidTr="00936C29">
        <w:trPr>
          <w:jc w:val="center"/>
        </w:trPr>
        <w:tc>
          <w:tcPr>
            <w:tcW w:w="3600" w:type="dxa"/>
          </w:tcPr>
          <w:p w:rsidR="00E17A3E" w:rsidRDefault="00E812C6" w:rsidP="00936C29">
            <w:pPr>
              <w:ind w:left="252" w:hanging="252"/>
              <w:rPr>
                <w:sz w:val="20"/>
              </w:rPr>
            </w:pPr>
            <w:r>
              <w:rPr>
                <w:sz w:val="20"/>
              </w:rPr>
              <w:t>Q = q</w:t>
            </w:r>
            <w:r w:rsidR="0017321B">
              <w:rPr>
                <w:sz w:val="20"/>
              </w:rPr>
              <w:t xml:space="preserve">uantity of </w:t>
            </w:r>
            <w:r w:rsidR="00936C29">
              <w:rPr>
                <w:sz w:val="20"/>
              </w:rPr>
              <w:t>chips</w:t>
            </w:r>
            <w:r w:rsidR="00E17A3E">
              <w:rPr>
                <w:sz w:val="20"/>
              </w:rPr>
              <w:t xml:space="preserve"> (and</w:t>
            </w:r>
            <w:r w:rsidR="0017321B">
              <w:rPr>
                <w:sz w:val="20"/>
              </w:rPr>
              <w:t xml:space="preserve"> </w:t>
            </w:r>
            <w:r w:rsidR="00936C29">
              <w:rPr>
                <w:sz w:val="20"/>
              </w:rPr>
              <w:t>device</w:t>
            </w:r>
            <w:r w:rsidR="0017321B">
              <w:rPr>
                <w:sz w:val="20"/>
              </w:rPr>
              <w:t>s)</w:t>
            </w:r>
          </w:p>
          <w:p w:rsidR="00936C29" w:rsidRDefault="00936C29" w:rsidP="00936C29">
            <w:pPr>
              <w:ind w:left="252" w:hanging="252"/>
              <w:rPr>
                <w:sz w:val="20"/>
              </w:rPr>
            </w:pPr>
          </w:p>
        </w:tc>
        <w:tc>
          <w:tcPr>
            <w:tcW w:w="2160" w:type="dxa"/>
          </w:tcPr>
          <w:p w:rsidR="0017321B" w:rsidRPr="00E17A3E" w:rsidRDefault="0017321B" w:rsidP="00E17A3E">
            <w:pPr>
              <w:rPr>
                <w:sz w:val="28"/>
                <w:szCs w:val="28"/>
              </w:rPr>
            </w:pPr>
          </w:p>
        </w:tc>
        <w:tc>
          <w:tcPr>
            <w:tcW w:w="2160" w:type="dxa"/>
            <w:tcBorders>
              <w:bottom w:val="single" w:sz="4" w:space="0" w:color="auto"/>
            </w:tcBorders>
          </w:tcPr>
          <w:p w:rsidR="0017321B" w:rsidRPr="00E17A3E" w:rsidRDefault="0017321B" w:rsidP="00E17A3E">
            <w:pPr>
              <w:jc w:val="center"/>
              <w:rPr>
                <w:sz w:val="28"/>
                <w:szCs w:val="28"/>
              </w:rPr>
            </w:pPr>
          </w:p>
        </w:tc>
      </w:tr>
      <w:tr w:rsidR="0017321B" w:rsidTr="00936C29">
        <w:trPr>
          <w:jc w:val="center"/>
        </w:trPr>
        <w:tc>
          <w:tcPr>
            <w:tcW w:w="3600" w:type="dxa"/>
          </w:tcPr>
          <w:p w:rsidR="00E17A3E" w:rsidRDefault="00E812C6" w:rsidP="00E812C6">
            <w:pPr>
              <w:ind w:left="252" w:hanging="252"/>
              <w:rPr>
                <w:sz w:val="20"/>
              </w:rPr>
            </w:pPr>
            <w:r>
              <w:rPr>
                <w:sz w:val="20"/>
              </w:rPr>
              <w:t>P</w:t>
            </w:r>
            <w:r w:rsidR="00936C29">
              <w:rPr>
                <w:sz w:val="20"/>
                <w:vertAlign w:val="subscript"/>
              </w:rPr>
              <w:t>C</w:t>
            </w:r>
            <w:r>
              <w:rPr>
                <w:sz w:val="20"/>
              </w:rPr>
              <w:t xml:space="preserve"> = p</w:t>
            </w:r>
            <w:r w:rsidR="0017321B">
              <w:rPr>
                <w:sz w:val="20"/>
              </w:rPr>
              <w:t xml:space="preserve">rice of </w:t>
            </w:r>
            <w:r w:rsidR="00936C29">
              <w:rPr>
                <w:sz w:val="20"/>
              </w:rPr>
              <w:t>chips</w:t>
            </w:r>
            <w:r w:rsidR="0017321B">
              <w:rPr>
                <w:sz w:val="20"/>
              </w:rPr>
              <w:t xml:space="preserve"> </w:t>
            </w:r>
          </w:p>
          <w:p w:rsidR="00E17A3E" w:rsidRPr="00E17A3E" w:rsidRDefault="00E17A3E" w:rsidP="00E812C6">
            <w:pPr>
              <w:ind w:left="252" w:hanging="252"/>
              <w:rPr>
                <w:sz w:val="20"/>
              </w:rPr>
            </w:pPr>
          </w:p>
        </w:tc>
        <w:tc>
          <w:tcPr>
            <w:tcW w:w="2160" w:type="dxa"/>
          </w:tcPr>
          <w:p w:rsidR="0017321B" w:rsidRPr="00E17A3E" w:rsidRDefault="0017321B" w:rsidP="00E17A3E">
            <w:pPr>
              <w:rPr>
                <w:sz w:val="28"/>
                <w:szCs w:val="28"/>
              </w:rPr>
            </w:pPr>
            <w:r w:rsidRPr="00E17A3E">
              <w:rPr>
                <w:sz w:val="28"/>
                <w:szCs w:val="28"/>
              </w:rPr>
              <w:t>$</w:t>
            </w:r>
          </w:p>
        </w:tc>
        <w:tc>
          <w:tcPr>
            <w:tcW w:w="2160" w:type="dxa"/>
            <w:tcBorders>
              <w:bottom w:val="nil"/>
            </w:tcBorders>
            <w:shd w:val="pct25" w:color="auto" w:fill="auto"/>
          </w:tcPr>
          <w:p w:rsidR="0017321B" w:rsidRPr="00E17A3E" w:rsidRDefault="0017321B" w:rsidP="00E17A3E">
            <w:pPr>
              <w:jc w:val="center"/>
              <w:rPr>
                <w:sz w:val="28"/>
                <w:szCs w:val="28"/>
              </w:rPr>
            </w:pPr>
          </w:p>
        </w:tc>
      </w:tr>
      <w:tr w:rsidR="0017321B" w:rsidTr="00936C29">
        <w:trPr>
          <w:jc w:val="center"/>
        </w:trPr>
        <w:tc>
          <w:tcPr>
            <w:tcW w:w="3600" w:type="dxa"/>
          </w:tcPr>
          <w:p w:rsidR="0017321B" w:rsidRDefault="0017321B" w:rsidP="00E812C6">
            <w:pPr>
              <w:ind w:left="252" w:hanging="252"/>
              <w:rPr>
                <w:sz w:val="20"/>
              </w:rPr>
            </w:pPr>
            <w:r>
              <w:rPr>
                <w:sz w:val="20"/>
              </w:rPr>
              <w:t>Profit of upstream firm</w:t>
            </w:r>
          </w:p>
          <w:p w:rsidR="00E17A3E" w:rsidRDefault="00E17A3E" w:rsidP="00E812C6">
            <w:pPr>
              <w:ind w:left="252" w:hanging="252"/>
              <w:rPr>
                <w:sz w:val="20"/>
              </w:rPr>
            </w:pPr>
          </w:p>
        </w:tc>
        <w:tc>
          <w:tcPr>
            <w:tcW w:w="2160" w:type="dxa"/>
          </w:tcPr>
          <w:p w:rsidR="0017321B" w:rsidRPr="00E17A3E" w:rsidRDefault="0017321B" w:rsidP="00E17A3E">
            <w:pPr>
              <w:rPr>
                <w:sz w:val="28"/>
                <w:szCs w:val="28"/>
              </w:rPr>
            </w:pPr>
            <w:r w:rsidRPr="00E17A3E">
              <w:rPr>
                <w:sz w:val="28"/>
                <w:szCs w:val="28"/>
              </w:rPr>
              <w:t>$</w:t>
            </w:r>
          </w:p>
        </w:tc>
        <w:tc>
          <w:tcPr>
            <w:tcW w:w="2160" w:type="dxa"/>
            <w:tcBorders>
              <w:top w:val="nil"/>
            </w:tcBorders>
            <w:shd w:val="pct25" w:color="auto" w:fill="auto"/>
          </w:tcPr>
          <w:p w:rsidR="0017321B" w:rsidRPr="00E17A3E" w:rsidRDefault="0017321B" w:rsidP="00E17A3E">
            <w:pPr>
              <w:jc w:val="center"/>
              <w:rPr>
                <w:sz w:val="28"/>
                <w:szCs w:val="28"/>
              </w:rPr>
            </w:pPr>
          </w:p>
        </w:tc>
      </w:tr>
      <w:tr w:rsidR="0017321B" w:rsidTr="00936C29">
        <w:trPr>
          <w:jc w:val="center"/>
        </w:trPr>
        <w:tc>
          <w:tcPr>
            <w:tcW w:w="3600" w:type="dxa"/>
          </w:tcPr>
          <w:p w:rsidR="00E17A3E" w:rsidRDefault="00E812C6" w:rsidP="00936C29">
            <w:pPr>
              <w:ind w:left="252" w:hanging="252"/>
              <w:rPr>
                <w:sz w:val="20"/>
              </w:rPr>
            </w:pPr>
            <w:r>
              <w:rPr>
                <w:sz w:val="20"/>
              </w:rPr>
              <w:t>P</w:t>
            </w:r>
            <w:r w:rsidR="00936C29" w:rsidRPr="00936C29">
              <w:rPr>
                <w:sz w:val="20"/>
                <w:vertAlign w:val="subscript"/>
              </w:rPr>
              <w:t>D</w:t>
            </w:r>
            <w:r>
              <w:rPr>
                <w:sz w:val="20"/>
              </w:rPr>
              <w:t xml:space="preserve"> = p</w:t>
            </w:r>
            <w:r w:rsidR="0017321B">
              <w:rPr>
                <w:sz w:val="20"/>
              </w:rPr>
              <w:t xml:space="preserve">rice of </w:t>
            </w:r>
            <w:r w:rsidR="00936C29">
              <w:rPr>
                <w:sz w:val="20"/>
              </w:rPr>
              <w:t>device</w:t>
            </w:r>
            <w:r w:rsidR="0017321B">
              <w:rPr>
                <w:sz w:val="20"/>
              </w:rPr>
              <w:t>s</w:t>
            </w:r>
          </w:p>
          <w:p w:rsidR="00936C29" w:rsidRPr="005B170B" w:rsidRDefault="00936C29" w:rsidP="00936C29">
            <w:pPr>
              <w:ind w:left="252" w:hanging="252"/>
              <w:rPr>
                <w:sz w:val="20"/>
                <w:vertAlign w:val="subscript"/>
              </w:rPr>
            </w:pPr>
          </w:p>
        </w:tc>
        <w:tc>
          <w:tcPr>
            <w:tcW w:w="2160" w:type="dxa"/>
          </w:tcPr>
          <w:p w:rsidR="0017321B" w:rsidRPr="00E17A3E" w:rsidRDefault="0017321B" w:rsidP="00E17A3E">
            <w:pPr>
              <w:rPr>
                <w:sz w:val="28"/>
                <w:szCs w:val="28"/>
              </w:rPr>
            </w:pPr>
            <w:r w:rsidRPr="00E17A3E">
              <w:rPr>
                <w:sz w:val="28"/>
                <w:szCs w:val="28"/>
              </w:rPr>
              <w:t>$</w:t>
            </w:r>
          </w:p>
        </w:tc>
        <w:tc>
          <w:tcPr>
            <w:tcW w:w="2160" w:type="dxa"/>
            <w:tcBorders>
              <w:bottom w:val="single" w:sz="4" w:space="0" w:color="auto"/>
            </w:tcBorders>
          </w:tcPr>
          <w:p w:rsidR="0017321B" w:rsidRPr="00E17A3E" w:rsidRDefault="0017321B" w:rsidP="00E17A3E">
            <w:pPr>
              <w:rPr>
                <w:sz w:val="28"/>
                <w:szCs w:val="28"/>
              </w:rPr>
            </w:pPr>
            <w:r w:rsidRPr="00E17A3E">
              <w:rPr>
                <w:sz w:val="28"/>
                <w:szCs w:val="28"/>
              </w:rPr>
              <w:t>$</w:t>
            </w:r>
          </w:p>
        </w:tc>
      </w:tr>
      <w:tr w:rsidR="0017321B" w:rsidTr="00936C29">
        <w:trPr>
          <w:jc w:val="center"/>
        </w:trPr>
        <w:tc>
          <w:tcPr>
            <w:tcW w:w="3600" w:type="dxa"/>
          </w:tcPr>
          <w:p w:rsidR="0017321B" w:rsidRDefault="0017321B" w:rsidP="00E812C6">
            <w:pPr>
              <w:ind w:left="252" w:hanging="252"/>
              <w:rPr>
                <w:sz w:val="20"/>
              </w:rPr>
            </w:pPr>
            <w:r>
              <w:rPr>
                <w:sz w:val="20"/>
              </w:rPr>
              <w:t>Profit of downstream firm</w:t>
            </w:r>
          </w:p>
          <w:p w:rsidR="00E17A3E" w:rsidRDefault="00E17A3E" w:rsidP="00E812C6">
            <w:pPr>
              <w:ind w:left="252" w:hanging="252"/>
              <w:rPr>
                <w:sz w:val="20"/>
              </w:rPr>
            </w:pPr>
          </w:p>
        </w:tc>
        <w:tc>
          <w:tcPr>
            <w:tcW w:w="2160" w:type="dxa"/>
          </w:tcPr>
          <w:p w:rsidR="0017321B" w:rsidRPr="00E17A3E" w:rsidRDefault="0017321B" w:rsidP="00E17A3E">
            <w:pPr>
              <w:rPr>
                <w:sz w:val="28"/>
                <w:szCs w:val="28"/>
              </w:rPr>
            </w:pPr>
            <w:r w:rsidRPr="00E17A3E">
              <w:rPr>
                <w:sz w:val="28"/>
                <w:szCs w:val="28"/>
              </w:rPr>
              <w:t>$</w:t>
            </w:r>
          </w:p>
        </w:tc>
        <w:tc>
          <w:tcPr>
            <w:tcW w:w="2160" w:type="dxa"/>
            <w:shd w:val="pct25" w:color="auto" w:fill="auto"/>
          </w:tcPr>
          <w:p w:rsidR="0017321B" w:rsidRPr="00E17A3E" w:rsidRDefault="0017321B" w:rsidP="00E17A3E">
            <w:pPr>
              <w:jc w:val="center"/>
              <w:rPr>
                <w:sz w:val="28"/>
                <w:szCs w:val="28"/>
              </w:rPr>
            </w:pPr>
          </w:p>
        </w:tc>
      </w:tr>
      <w:tr w:rsidR="0017321B" w:rsidTr="00936C29">
        <w:trPr>
          <w:jc w:val="center"/>
        </w:trPr>
        <w:tc>
          <w:tcPr>
            <w:tcW w:w="3600" w:type="dxa"/>
          </w:tcPr>
          <w:p w:rsidR="0017321B" w:rsidRDefault="0017321B" w:rsidP="00E812C6">
            <w:pPr>
              <w:ind w:left="252" w:hanging="252"/>
              <w:rPr>
                <w:sz w:val="20"/>
              </w:rPr>
            </w:pPr>
            <w:r>
              <w:rPr>
                <w:sz w:val="20"/>
              </w:rPr>
              <w:t>Total upstream + downstream profits</w:t>
            </w:r>
          </w:p>
          <w:p w:rsidR="00936C29" w:rsidRDefault="00936C29" w:rsidP="00E812C6">
            <w:pPr>
              <w:ind w:left="252" w:hanging="252"/>
              <w:rPr>
                <w:sz w:val="20"/>
              </w:rPr>
            </w:pPr>
          </w:p>
        </w:tc>
        <w:tc>
          <w:tcPr>
            <w:tcW w:w="2160" w:type="dxa"/>
          </w:tcPr>
          <w:p w:rsidR="0017321B" w:rsidRPr="00E17A3E" w:rsidRDefault="0017321B" w:rsidP="00E17A3E">
            <w:pPr>
              <w:rPr>
                <w:sz w:val="28"/>
                <w:szCs w:val="28"/>
              </w:rPr>
            </w:pPr>
            <w:r w:rsidRPr="00E17A3E">
              <w:rPr>
                <w:sz w:val="28"/>
                <w:szCs w:val="28"/>
              </w:rPr>
              <w:t>$</w:t>
            </w:r>
          </w:p>
        </w:tc>
        <w:tc>
          <w:tcPr>
            <w:tcW w:w="2160" w:type="dxa"/>
          </w:tcPr>
          <w:p w:rsidR="0017321B" w:rsidRPr="00E17A3E" w:rsidRDefault="0017321B" w:rsidP="00E17A3E">
            <w:pPr>
              <w:rPr>
                <w:sz w:val="28"/>
                <w:szCs w:val="28"/>
              </w:rPr>
            </w:pPr>
            <w:r w:rsidRPr="00E17A3E">
              <w:rPr>
                <w:sz w:val="28"/>
                <w:szCs w:val="28"/>
              </w:rPr>
              <w:t>$</w:t>
            </w:r>
          </w:p>
        </w:tc>
      </w:tr>
    </w:tbl>
    <w:p w:rsidR="0017321B" w:rsidRDefault="0017321B" w:rsidP="0017321B">
      <w:pPr>
        <w:rPr>
          <w:sz w:val="20"/>
        </w:rPr>
      </w:pPr>
    </w:p>
    <w:p w:rsidR="0017321B" w:rsidRPr="005B170B" w:rsidRDefault="0017321B" w:rsidP="0017321B">
      <w:pPr>
        <w:ind w:left="360" w:hanging="180"/>
        <w:rPr>
          <w:sz w:val="20"/>
        </w:rPr>
      </w:pPr>
      <w:r>
        <w:rPr>
          <w:sz w:val="20"/>
        </w:rPr>
        <w:t>d. [</w:t>
      </w:r>
      <w:r w:rsidR="00B675AB">
        <w:rPr>
          <w:sz w:val="20"/>
        </w:rPr>
        <w:t>3</w:t>
      </w:r>
      <w:r>
        <w:rPr>
          <w:sz w:val="20"/>
        </w:rPr>
        <w:t xml:space="preserve"> pts] Suppose this industry were initially organized as successive monopolies.  Then suppose the upstream firm proposed to merge with the downstream firm.  Should the government try to block the merger?  Why or why not?</w:t>
      </w: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EE1139" w:rsidRDefault="00EE1139" w:rsidP="0017321B">
      <w:pPr>
        <w:pBdr>
          <w:top w:val="single" w:sz="4" w:space="1" w:color="auto"/>
          <w:left w:val="single" w:sz="4" w:space="4" w:color="auto"/>
          <w:bottom w:val="single" w:sz="4" w:space="1" w:color="auto"/>
          <w:right w:val="single" w:sz="4" w:space="4" w:color="auto"/>
        </w:pBdr>
        <w:ind w:left="540"/>
        <w:rPr>
          <w:sz w:val="20"/>
        </w:rPr>
      </w:pPr>
    </w:p>
    <w:p w:rsidR="00EE1139" w:rsidRDefault="00EE1139"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pBdr>
          <w:top w:val="single" w:sz="4" w:space="1" w:color="auto"/>
          <w:left w:val="single" w:sz="4" w:space="4" w:color="auto"/>
          <w:bottom w:val="single" w:sz="4" w:space="1" w:color="auto"/>
          <w:right w:val="single" w:sz="4" w:space="4" w:color="auto"/>
        </w:pBdr>
        <w:ind w:left="540"/>
        <w:rPr>
          <w:sz w:val="20"/>
        </w:rPr>
      </w:pPr>
    </w:p>
    <w:p w:rsidR="0017321B" w:rsidRDefault="0017321B" w:rsidP="0017321B">
      <w:pPr>
        <w:rPr>
          <w:sz w:val="20"/>
        </w:rPr>
      </w:pPr>
    </w:p>
    <w:p w:rsidR="00842DD2" w:rsidRDefault="00842DD2" w:rsidP="00842DD2">
      <w:pPr>
        <w:rPr>
          <w:b/>
          <w:sz w:val="20"/>
        </w:rPr>
      </w:pPr>
      <w:r>
        <w:rPr>
          <w:b/>
          <w:sz w:val="20"/>
        </w:rPr>
        <w:br w:type="page"/>
      </w:r>
    </w:p>
    <w:p w:rsidR="00842DD2" w:rsidRPr="00C94E37" w:rsidRDefault="00842DD2" w:rsidP="00842DD2">
      <w:pPr>
        <w:rPr>
          <w:sz w:val="20"/>
        </w:rPr>
      </w:pPr>
      <w:r w:rsidRPr="00C94E37">
        <w:rPr>
          <w:b/>
          <w:sz w:val="20"/>
        </w:rPr>
        <w:lastRenderedPageBreak/>
        <w:t>III</w:t>
      </w:r>
      <w:proofErr w:type="gramStart"/>
      <w:r w:rsidRPr="00C94E37">
        <w:rPr>
          <w:b/>
          <w:sz w:val="20"/>
        </w:rPr>
        <w:t>.  C</w:t>
      </w:r>
      <w:r>
        <w:rPr>
          <w:b/>
          <w:sz w:val="20"/>
        </w:rPr>
        <w:t>hallenge</w:t>
      </w:r>
      <w:proofErr w:type="gramEnd"/>
      <w:r>
        <w:rPr>
          <w:b/>
          <w:sz w:val="20"/>
        </w:rPr>
        <w:t xml:space="preserve"> question</w:t>
      </w:r>
      <w:r w:rsidRPr="007E46F9">
        <w:rPr>
          <w:sz w:val="20"/>
        </w:rPr>
        <w:t xml:space="preserve">  </w:t>
      </w:r>
      <w:r w:rsidRPr="00C94E37">
        <w:rPr>
          <w:sz w:val="20"/>
        </w:rPr>
        <w:t>[</w:t>
      </w:r>
      <w:r w:rsidR="00EE1139">
        <w:rPr>
          <w:sz w:val="20"/>
        </w:rPr>
        <w:t xml:space="preserve">Horizontal mergers: </w:t>
      </w:r>
      <w:r w:rsidR="007258B8">
        <w:rPr>
          <w:sz w:val="20"/>
        </w:rPr>
        <w:t>8</w:t>
      </w:r>
      <w:r w:rsidRPr="00C94E37">
        <w:rPr>
          <w:sz w:val="20"/>
        </w:rPr>
        <w:t xml:space="preserve"> pts]</w:t>
      </w:r>
    </w:p>
    <w:p w:rsidR="00842DD2" w:rsidRDefault="00842DD2" w:rsidP="00842DD2">
      <w:pPr>
        <w:rPr>
          <w:sz w:val="20"/>
        </w:rPr>
      </w:pPr>
    </w:p>
    <w:p w:rsidR="00842DD2" w:rsidRDefault="00842DD2" w:rsidP="00842DD2">
      <w:pPr>
        <w:rPr>
          <w:sz w:val="20"/>
        </w:rPr>
      </w:pPr>
      <w:r>
        <w:rPr>
          <w:sz w:val="20"/>
        </w:rPr>
        <w:t>The national market shares of the top mobile phone companies in the U.S. are as follows.</w:t>
      </w:r>
      <w:r>
        <w:rPr>
          <w:rStyle w:val="EndnoteReference"/>
          <w:sz w:val="20"/>
        </w:rPr>
        <w:endnoteReference w:id="1"/>
      </w:r>
    </w:p>
    <w:tbl>
      <w:tblPr>
        <w:tblStyle w:val="TableGrid"/>
        <w:tblW w:w="0" w:type="auto"/>
        <w:jc w:val="center"/>
        <w:tblBorders>
          <w:insideH w:val="none" w:sz="0" w:space="0" w:color="auto"/>
          <w:insideV w:val="none" w:sz="0" w:space="0" w:color="auto"/>
        </w:tblBorders>
        <w:tblLook w:val="04A0"/>
      </w:tblPr>
      <w:tblGrid>
        <w:gridCol w:w="1440"/>
        <w:gridCol w:w="1915"/>
        <w:gridCol w:w="1440"/>
        <w:gridCol w:w="720"/>
      </w:tblGrid>
      <w:tr w:rsidR="00842DD2" w:rsidTr="007258B8">
        <w:trPr>
          <w:jc w:val="center"/>
        </w:trPr>
        <w:tc>
          <w:tcPr>
            <w:tcW w:w="1440" w:type="dxa"/>
          </w:tcPr>
          <w:p w:rsidR="00842DD2" w:rsidRDefault="00842DD2" w:rsidP="00842DD2">
            <w:pPr>
              <w:rPr>
                <w:sz w:val="20"/>
              </w:rPr>
            </w:pPr>
            <w:r>
              <w:rPr>
                <w:sz w:val="20"/>
              </w:rPr>
              <w:t>Verizon</w:t>
            </w:r>
          </w:p>
        </w:tc>
        <w:tc>
          <w:tcPr>
            <w:tcW w:w="1915" w:type="dxa"/>
          </w:tcPr>
          <w:p w:rsidR="00842DD2" w:rsidRDefault="00842DD2" w:rsidP="00842DD2">
            <w:pPr>
              <w:rPr>
                <w:sz w:val="20"/>
              </w:rPr>
            </w:pPr>
            <w:r>
              <w:rPr>
                <w:sz w:val="20"/>
              </w:rPr>
              <w:t>31%</w:t>
            </w:r>
          </w:p>
        </w:tc>
        <w:tc>
          <w:tcPr>
            <w:tcW w:w="1440" w:type="dxa"/>
          </w:tcPr>
          <w:p w:rsidR="00842DD2" w:rsidRDefault="00842DD2" w:rsidP="00842DD2">
            <w:pPr>
              <w:rPr>
                <w:sz w:val="20"/>
              </w:rPr>
            </w:pPr>
            <w:proofErr w:type="spellStart"/>
            <w:r>
              <w:rPr>
                <w:sz w:val="20"/>
              </w:rPr>
              <w:t>TracFone</w:t>
            </w:r>
            <w:proofErr w:type="spellEnd"/>
          </w:p>
        </w:tc>
        <w:tc>
          <w:tcPr>
            <w:tcW w:w="720" w:type="dxa"/>
          </w:tcPr>
          <w:p w:rsidR="00842DD2" w:rsidRDefault="00842DD2" w:rsidP="00842DD2">
            <w:pPr>
              <w:rPr>
                <w:sz w:val="20"/>
              </w:rPr>
            </w:pPr>
            <w:r>
              <w:rPr>
                <w:sz w:val="20"/>
              </w:rPr>
              <w:t>6%</w:t>
            </w:r>
          </w:p>
        </w:tc>
      </w:tr>
      <w:tr w:rsidR="00842DD2" w:rsidTr="007258B8">
        <w:trPr>
          <w:jc w:val="center"/>
        </w:trPr>
        <w:tc>
          <w:tcPr>
            <w:tcW w:w="1440" w:type="dxa"/>
          </w:tcPr>
          <w:p w:rsidR="00842DD2" w:rsidRDefault="00842DD2" w:rsidP="00842DD2">
            <w:pPr>
              <w:rPr>
                <w:sz w:val="20"/>
              </w:rPr>
            </w:pPr>
            <w:r>
              <w:rPr>
                <w:sz w:val="20"/>
              </w:rPr>
              <w:t>AT&amp;T</w:t>
            </w:r>
          </w:p>
        </w:tc>
        <w:tc>
          <w:tcPr>
            <w:tcW w:w="1915" w:type="dxa"/>
          </w:tcPr>
          <w:p w:rsidR="00842DD2" w:rsidRDefault="00842DD2" w:rsidP="00842DD2">
            <w:pPr>
              <w:rPr>
                <w:sz w:val="20"/>
              </w:rPr>
            </w:pPr>
            <w:r>
              <w:rPr>
                <w:sz w:val="20"/>
              </w:rPr>
              <w:t>27%</w:t>
            </w:r>
          </w:p>
        </w:tc>
        <w:tc>
          <w:tcPr>
            <w:tcW w:w="1440" w:type="dxa"/>
          </w:tcPr>
          <w:p w:rsidR="00842DD2" w:rsidRDefault="00842DD2" w:rsidP="00842DD2">
            <w:pPr>
              <w:rPr>
                <w:sz w:val="20"/>
              </w:rPr>
            </w:pPr>
            <w:proofErr w:type="spellStart"/>
            <w:r>
              <w:rPr>
                <w:sz w:val="20"/>
              </w:rPr>
              <w:t>MetroPCS</w:t>
            </w:r>
            <w:proofErr w:type="spellEnd"/>
          </w:p>
        </w:tc>
        <w:tc>
          <w:tcPr>
            <w:tcW w:w="720" w:type="dxa"/>
          </w:tcPr>
          <w:p w:rsidR="00842DD2" w:rsidRDefault="00842DD2" w:rsidP="00842DD2">
            <w:pPr>
              <w:rPr>
                <w:sz w:val="20"/>
              </w:rPr>
            </w:pPr>
            <w:r>
              <w:rPr>
                <w:sz w:val="20"/>
              </w:rPr>
              <w:t>3%</w:t>
            </w:r>
          </w:p>
        </w:tc>
      </w:tr>
      <w:tr w:rsidR="00842DD2" w:rsidTr="007258B8">
        <w:trPr>
          <w:jc w:val="center"/>
        </w:trPr>
        <w:tc>
          <w:tcPr>
            <w:tcW w:w="1440" w:type="dxa"/>
          </w:tcPr>
          <w:p w:rsidR="00842DD2" w:rsidRDefault="00842DD2" w:rsidP="00842DD2">
            <w:pPr>
              <w:rPr>
                <w:sz w:val="20"/>
              </w:rPr>
            </w:pPr>
            <w:r>
              <w:rPr>
                <w:sz w:val="20"/>
              </w:rPr>
              <w:t>Sprint</w:t>
            </w:r>
            <w:r>
              <w:rPr>
                <w:rStyle w:val="EndnoteReference"/>
                <w:sz w:val="20"/>
              </w:rPr>
              <w:endnoteReference w:id="2"/>
            </w:r>
          </w:p>
        </w:tc>
        <w:tc>
          <w:tcPr>
            <w:tcW w:w="1915" w:type="dxa"/>
          </w:tcPr>
          <w:p w:rsidR="00842DD2" w:rsidRDefault="00842DD2" w:rsidP="00842DD2">
            <w:pPr>
              <w:rPr>
                <w:sz w:val="20"/>
              </w:rPr>
            </w:pPr>
            <w:r>
              <w:rPr>
                <w:sz w:val="20"/>
              </w:rPr>
              <w:t>16%</w:t>
            </w:r>
          </w:p>
        </w:tc>
        <w:tc>
          <w:tcPr>
            <w:tcW w:w="1440" w:type="dxa"/>
          </w:tcPr>
          <w:p w:rsidR="00842DD2" w:rsidRDefault="00842DD2" w:rsidP="00842DD2">
            <w:pPr>
              <w:rPr>
                <w:sz w:val="20"/>
              </w:rPr>
            </w:pPr>
            <w:r>
              <w:rPr>
                <w:sz w:val="20"/>
              </w:rPr>
              <w:t>US Cellular</w:t>
            </w:r>
          </w:p>
        </w:tc>
        <w:tc>
          <w:tcPr>
            <w:tcW w:w="720" w:type="dxa"/>
          </w:tcPr>
          <w:p w:rsidR="00842DD2" w:rsidRDefault="00842DD2" w:rsidP="00842DD2">
            <w:pPr>
              <w:rPr>
                <w:sz w:val="20"/>
              </w:rPr>
            </w:pPr>
            <w:r>
              <w:rPr>
                <w:sz w:val="20"/>
              </w:rPr>
              <w:t>2%</w:t>
            </w:r>
          </w:p>
        </w:tc>
      </w:tr>
      <w:tr w:rsidR="00842DD2" w:rsidTr="007258B8">
        <w:trPr>
          <w:jc w:val="center"/>
        </w:trPr>
        <w:tc>
          <w:tcPr>
            <w:tcW w:w="1440" w:type="dxa"/>
          </w:tcPr>
          <w:p w:rsidR="00842DD2" w:rsidRDefault="00842DD2" w:rsidP="00842DD2">
            <w:pPr>
              <w:rPr>
                <w:sz w:val="20"/>
              </w:rPr>
            </w:pPr>
            <w:r>
              <w:rPr>
                <w:sz w:val="20"/>
              </w:rPr>
              <w:t>T-Mobile</w:t>
            </w:r>
          </w:p>
        </w:tc>
        <w:tc>
          <w:tcPr>
            <w:tcW w:w="1915" w:type="dxa"/>
          </w:tcPr>
          <w:p w:rsidR="00842DD2" w:rsidRDefault="00842DD2" w:rsidP="00842DD2">
            <w:pPr>
              <w:rPr>
                <w:sz w:val="20"/>
              </w:rPr>
            </w:pPr>
            <w:r>
              <w:rPr>
                <w:sz w:val="20"/>
              </w:rPr>
              <w:t>12%</w:t>
            </w:r>
          </w:p>
        </w:tc>
        <w:tc>
          <w:tcPr>
            <w:tcW w:w="1440" w:type="dxa"/>
          </w:tcPr>
          <w:p w:rsidR="00842DD2" w:rsidRDefault="00842DD2" w:rsidP="00842DD2">
            <w:pPr>
              <w:rPr>
                <w:sz w:val="20"/>
              </w:rPr>
            </w:pPr>
          </w:p>
        </w:tc>
        <w:tc>
          <w:tcPr>
            <w:tcW w:w="720" w:type="dxa"/>
          </w:tcPr>
          <w:p w:rsidR="00842DD2" w:rsidRDefault="00842DD2" w:rsidP="00842DD2">
            <w:pPr>
              <w:rPr>
                <w:sz w:val="20"/>
              </w:rPr>
            </w:pPr>
          </w:p>
        </w:tc>
      </w:tr>
    </w:tbl>
    <w:p w:rsidR="00842DD2" w:rsidRDefault="00842DD2" w:rsidP="00842DD2">
      <w:pPr>
        <w:rPr>
          <w:sz w:val="20"/>
        </w:rPr>
      </w:pPr>
      <w:r>
        <w:rPr>
          <w:sz w:val="20"/>
        </w:rPr>
        <w:t>You may assume that remaining</w:t>
      </w:r>
      <w:r w:rsidR="00AE5B41">
        <w:rPr>
          <w:sz w:val="20"/>
        </w:rPr>
        <w:t xml:space="preserve"> companies are very small.</w:t>
      </w:r>
      <w:r>
        <w:rPr>
          <w:sz w:val="20"/>
        </w:rPr>
        <w:t xml:space="preserve">  </w:t>
      </w:r>
      <w:r w:rsidR="00AE5B41">
        <w:rPr>
          <w:sz w:val="20"/>
        </w:rPr>
        <w:t xml:space="preserve">Now </w:t>
      </w:r>
      <w:r>
        <w:rPr>
          <w:sz w:val="20"/>
        </w:rPr>
        <w:t>AT&amp;T proposes to merge with T-Mobile.</w:t>
      </w:r>
    </w:p>
    <w:p w:rsidR="00842DD2" w:rsidRPr="00AE5B41" w:rsidRDefault="00842DD2" w:rsidP="00AE5B41">
      <w:pPr>
        <w:pStyle w:val="ListParagraph"/>
        <w:numPr>
          <w:ilvl w:val="0"/>
          <w:numId w:val="13"/>
        </w:numPr>
        <w:tabs>
          <w:tab w:val="clear" w:pos="360"/>
        </w:tabs>
        <w:ind w:left="720"/>
        <w:rPr>
          <w:sz w:val="20"/>
        </w:rPr>
      </w:pPr>
      <w:r w:rsidRPr="00AE5B41">
        <w:rPr>
          <w:sz w:val="20"/>
        </w:rPr>
        <w:t>Compute the industry's current Hirschman-</w:t>
      </w:r>
      <w:proofErr w:type="spellStart"/>
      <w:r w:rsidRPr="00AE5B41">
        <w:rPr>
          <w:sz w:val="20"/>
        </w:rPr>
        <w:t>Herfindahl</w:t>
      </w:r>
      <w:proofErr w:type="spellEnd"/>
      <w:r w:rsidRPr="00AE5B41">
        <w:rPr>
          <w:sz w:val="20"/>
        </w:rPr>
        <w:t xml:space="preserve"> index.</w:t>
      </w:r>
    </w:p>
    <w:p w:rsidR="00842DD2" w:rsidRPr="00AE5B41" w:rsidRDefault="00842DD2" w:rsidP="00AE5B41">
      <w:pPr>
        <w:pStyle w:val="ListParagraph"/>
        <w:numPr>
          <w:ilvl w:val="0"/>
          <w:numId w:val="13"/>
        </w:numPr>
        <w:tabs>
          <w:tab w:val="clear" w:pos="360"/>
        </w:tabs>
        <w:ind w:left="720"/>
        <w:rPr>
          <w:sz w:val="20"/>
        </w:rPr>
      </w:pPr>
      <w:r w:rsidRPr="00AE5B41">
        <w:rPr>
          <w:sz w:val="20"/>
        </w:rPr>
        <w:t>Compute the industry's Hirschman-</w:t>
      </w:r>
      <w:proofErr w:type="spellStart"/>
      <w:r w:rsidRPr="00AE5B41">
        <w:rPr>
          <w:sz w:val="20"/>
        </w:rPr>
        <w:t>Herfindahl</w:t>
      </w:r>
      <w:proofErr w:type="spellEnd"/>
      <w:r w:rsidRPr="00AE5B41">
        <w:rPr>
          <w:sz w:val="20"/>
        </w:rPr>
        <w:t xml:space="preserve"> index after the proposed merger.</w:t>
      </w:r>
    </w:p>
    <w:p w:rsidR="00842DD2" w:rsidRDefault="007258B8" w:rsidP="00AE5B41">
      <w:pPr>
        <w:pStyle w:val="ListParagraph"/>
        <w:numPr>
          <w:ilvl w:val="0"/>
          <w:numId w:val="13"/>
        </w:numPr>
        <w:tabs>
          <w:tab w:val="clear" w:pos="360"/>
        </w:tabs>
        <w:ind w:left="720"/>
        <w:rPr>
          <w:sz w:val="20"/>
        </w:rPr>
      </w:pPr>
      <w:r>
        <w:rPr>
          <w:sz w:val="20"/>
        </w:rPr>
        <w:t>On the basis of this information alone, d</w:t>
      </w:r>
      <w:r w:rsidR="00842DD2" w:rsidRPr="00AE5B41">
        <w:rPr>
          <w:sz w:val="20"/>
        </w:rPr>
        <w:t xml:space="preserve">o you </w:t>
      </w:r>
      <w:r w:rsidR="00AE5B41">
        <w:rPr>
          <w:sz w:val="20"/>
        </w:rPr>
        <w:t>predict</w:t>
      </w:r>
      <w:r w:rsidR="00842DD2" w:rsidRPr="00AE5B41">
        <w:rPr>
          <w:sz w:val="20"/>
        </w:rPr>
        <w:t xml:space="preserve"> the </w:t>
      </w:r>
      <w:r w:rsidR="006435C8">
        <w:rPr>
          <w:sz w:val="20"/>
        </w:rPr>
        <w:t xml:space="preserve">U.S. </w:t>
      </w:r>
      <w:r w:rsidR="00842DD2" w:rsidRPr="00AE5B41">
        <w:rPr>
          <w:sz w:val="20"/>
        </w:rPr>
        <w:t>antitrust authorities will approve the merger?  Why or why not?</w:t>
      </w:r>
    </w:p>
    <w:p w:rsidR="007258B8" w:rsidRPr="00AE5B41" w:rsidRDefault="007258B8" w:rsidP="00AE5B41">
      <w:pPr>
        <w:pStyle w:val="ListParagraph"/>
        <w:numPr>
          <w:ilvl w:val="0"/>
          <w:numId w:val="13"/>
        </w:numPr>
        <w:tabs>
          <w:tab w:val="clear" w:pos="360"/>
        </w:tabs>
        <w:ind w:left="720"/>
        <w:rPr>
          <w:sz w:val="20"/>
        </w:rPr>
      </w:pPr>
      <w:r>
        <w:rPr>
          <w:sz w:val="20"/>
        </w:rPr>
        <w:t>What additional information might change your prediction?</w:t>
      </w:r>
    </w:p>
    <w:p w:rsidR="00842DD2" w:rsidRDefault="00842DD2" w:rsidP="00842DD2">
      <w:pP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Default="00842DD2" w:rsidP="00842DD2">
      <w:pPr>
        <w:pBdr>
          <w:top w:val="single" w:sz="4" w:space="1" w:color="auto"/>
          <w:left w:val="single" w:sz="4" w:space="4" w:color="auto"/>
          <w:bottom w:val="single" w:sz="4" w:space="1" w:color="auto"/>
          <w:right w:val="single" w:sz="4" w:space="4" w:color="auto"/>
        </w:pBdr>
        <w:rPr>
          <w:sz w:val="20"/>
        </w:rPr>
      </w:pPr>
    </w:p>
    <w:p w:rsidR="00842DD2" w:rsidRPr="006F379C" w:rsidRDefault="00842DD2" w:rsidP="00842DD2">
      <w:pPr>
        <w:rPr>
          <w:sz w:val="20"/>
          <w:szCs w:val="20"/>
        </w:rPr>
      </w:pPr>
      <w:r>
        <w:rPr>
          <w:sz w:val="20"/>
        </w:rPr>
        <w:t>[</w:t>
      </w:r>
      <w:proofErr w:type="gramStart"/>
      <w:r>
        <w:rPr>
          <w:sz w:val="20"/>
        </w:rPr>
        <w:t>end</w:t>
      </w:r>
      <w:proofErr w:type="gramEnd"/>
      <w:r>
        <w:rPr>
          <w:sz w:val="20"/>
        </w:rPr>
        <w:t xml:space="preserve"> of quiz]</w:t>
      </w:r>
    </w:p>
    <w:sectPr w:rsidR="00842DD2" w:rsidRPr="006F379C" w:rsidSect="00FE6A43">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D85" w:rsidRDefault="00983D85">
      <w:r>
        <w:separator/>
      </w:r>
    </w:p>
  </w:endnote>
  <w:endnote w:type="continuationSeparator" w:id="0">
    <w:p w:rsidR="00983D85" w:rsidRDefault="00983D85">
      <w:r>
        <w:continuationSeparator/>
      </w:r>
    </w:p>
  </w:endnote>
  <w:endnote w:id="1">
    <w:p w:rsidR="00842DD2" w:rsidRDefault="00842DD2">
      <w:pPr>
        <w:pStyle w:val="EndnoteText"/>
      </w:pPr>
      <w:r>
        <w:rPr>
          <w:rStyle w:val="EndnoteReference"/>
        </w:rPr>
        <w:endnoteRef/>
      </w:r>
      <w:r>
        <w:t xml:space="preserve"> </w:t>
      </w:r>
      <w:proofErr w:type="spellStart"/>
      <w:proofErr w:type="gramStart"/>
      <w:r>
        <w:t>eMarketer</w:t>
      </w:r>
      <w:proofErr w:type="spellEnd"/>
      <w:proofErr w:type="gramEnd"/>
      <w:r>
        <w:t xml:space="preserve">, from comScore.com data, published in </w:t>
      </w:r>
      <w:r w:rsidRPr="00842DD2">
        <w:rPr>
          <w:i/>
        </w:rPr>
        <w:t>Wall Street Journal</w:t>
      </w:r>
      <w:r>
        <w:t xml:space="preserve"> online, accessed March 21, 2011.</w:t>
      </w:r>
    </w:p>
  </w:endnote>
  <w:endnote w:id="2">
    <w:p w:rsidR="00842DD2" w:rsidRDefault="00842DD2">
      <w:pPr>
        <w:pStyle w:val="EndnoteText"/>
      </w:pPr>
      <w:r>
        <w:rPr>
          <w:rStyle w:val="EndnoteReference"/>
        </w:rPr>
        <w:endnoteRef/>
      </w:r>
      <w:r>
        <w:t xml:space="preserve"> Includes Sprint Prepaid.</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D85" w:rsidRDefault="00983D85">
      <w:r>
        <w:separator/>
      </w:r>
    </w:p>
  </w:footnote>
  <w:footnote w:type="continuationSeparator" w:id="0">
    <w:p w:rsidR="00983D85" w:rsidRDefault="00983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8"/>
      <w:gridCol w:w="4788"/>
    </w:tblGrid>
    <w:tr w:rsidR="00983D85">
      <w:tc>
        <w:tcPr>
          <w:tcW w:w="4788" w:type="dxa"/>
        </w:tcPr>
        <w:p w:rsidR="00983D85" w:rsidRPr="00DC447F" w:rsidRDefault="00983D85">
          <w:pPr>
            <w:pStyle w:val="Header"/>
            <w:rPr>
              <w:sz w:val="20"/>
              <w:szCs w:val="20"/>
            </w:rPr>
          </w:pPr>
          <w:r w:rsidRPr="00DC447F">
            <w:rPr>
              <w:sz w:val="20"/>
              <w:szCs w:val="20"/>
            </w:rPr>
            <w:t xml:space="preserve">Regulation &amp; Antitrust Policy (Econ </w:t>
          </w:r>
          <w:r>
            <w:rPr>
              <w:sz w:val="20"/>
              <w:szCs w:val="20"/>
            </w:rPr>
            <w:t>180</w:t>
          </w:r>
          <w:r w:rsidRPr="00DC447F">
            <w:rPr>
              <w:sz w:val="20"/>
              <w:szCs w:val="20"/>
            </w:rPr>
            <w:t>)</w:t>
          </w:r>
        </w:p>
      </w:tc>
      <w:tc>
        <w:tcPr>
          <w:tcW w:w="4788" w:type="dxa"/>
        </w:tcPr>
        <w:p w:rsidR="00983D85" w:rsidRPr="00DC447F" w:rsidRDefault="00983D85" w:rsidP="009547FE">
          <w:pPr>
            <w:pStyle w:val="Header"/>
            <w:jc w:val="right"/>
            <w:rPr>
              <w:sz w:val="20"/>
              <w:szCs w:val="20"/>
            </w:rPr>
          </w:pPr>
          <w:r w:rsidRPr="00DC447F">
            <w:rPr>
              <w:sz w:val="20"/>
              <w:szCs w:val="20"/>
            </w:rPr>
            <w:t>Quiz #</w:t>
          </w:r>
          <w:r w:rsidR="009547FE">
            <w:rPr>
              <w:sz w:val="20"/>
              <w:szCs w:val="20"/>
            </w:rPr>
            <w:t>8</w:t>
          </w:r>
          <w:r>
            <w:rPr>
              <w:sz w:val="20"/>
              <w:szCs w:val="20"/>
            </w:rPr>
            <w:t xml:space="preserve"> Version A</w:t>
          </w:r>
        </w:p>
      </w:tc>
    </w:tr>
    <w:tr w:rsidR="00983D85">
      <w:tc>
        <w:tcPr>
          <w:tcW w:w="4788" w:type="dxa"/>
          <w:tcBorders>
            <w:bottom w:val="single" w:sz="4" w:space="0" w:color="auto"/>
          </w:tcBorders>
        </w:tcPr>
        <w:p w:rsidR="00983D85" w:rsidRPr="00DC447F" w:rsidRDefault="00983D85">
          <w:pPr>
            <w:pStyle w:val="Header"/>
            <w:rPr>
              <w:sz w:val="20"/>
              <w:szCs w:val="20"/>
            </w:rPr>
          </w:pPr>
          <w:smartTag w:uri="urn:schemas-microsoft-com:office:smarttags" w:element="place">
            <w:smartTag w:uri="urn:schemas-microsoft-com:office:smarttags" w:element="PlaceName">
              <w:r w:rsidRPr="00DC447F">
                <w:rPr>
                  <w:sz w:val="20"/>
                  <w:szCs w:val="20"/>
                </w:rPr>
                <w:t>Drake</w:t>
              </w:r>
            </w:smartTag>
            <w:r w:rsidRPr="00DC447F">
              <w:rPr>
                <w:sz w:val="20"/>
                <w:szCs w:val="20"/>
              </w:rPr>
              <w:t xml:space="preserve"> </w:t>
            </w:r>
            <w:smartTag w:uri="urn:schemas-microsoft-com:office:smarttags" w:element="PlaceType">
              <w:r w:rsidRPr="00DC447F">
                <w:rPr>
                  <w:sz w:val="20"/>
                  <w:szCs w:val="20"/>
                </w:rPr>
                <w:t>University</w:t>
              </w:r>
            </w:smartTag>
          </w:smartTag>
          <w:r w:rsidRPr="00DC447F">
            <w:rPr>
              <w:sz w:val="20"/>
              <w:szCs w:val="20"/>
            </w:rPr>
            <w:t xml:space="preserve">, Spring </w:t>
          </w:r>
          <w:r w:rsidR="009547FE">
            <w:rPr>
              <w:sz w:val="20"/>
              <w:szCs w:val="20"/>
            </w:rPr>
            <w:t>2011</w:t>
          </w:r>
        </w:p>
      </w:tc>
      <w:tc>
        <w:tcPr>
          <w:tcW w:w="4788" w:type="dxa"/>
          <w:tcBorders>
            <w:bottom w:val="single" w:sz="4" w:space="0" w:color="auto"/>
          </w:tcBorders>
        </w:tcPr>
        <w:p w:rsidR="00983D85" w:rsidRPr="00DC447F" w:rsidRDefault="00983D85" w:rsidP="00FE6A43">
          <w:pPr>
            <w:pStyle w:val="Header"/>
            <w:jc w:val="right"/>
            <w:rPr>
              <w:sz w:val="20"/>
              <w:szCs w:val="20"/>
            </w:rPr>
          </w:pPr>
          <w:r w:rsidRPr="00DC447F">
            <w:rPr>
              <w:sz w:val="20"/>
              <w:szCs w:val="20"/>
            </w:rPr>
            <w:t xml:space="preserve">Page </w:t>
          </w:r>
          <w:r w:rsidR="00ED10E1" w:rsidRPr="00DC447F">
            <w:rPr>
              <w:rStyle w:val="PageNumber"/>
              <w:sz w:val="20"/>
              <w:szCs w:val="20"/>
            </w:rPr>
            <w:fldChar w:fldCharType="begin"/>
          </w:r>
          <w:r w:rsidRPr="00DC447F">
            <w:rPr>
              <w:rStyle w:val="PageNumber"/>
              <w:sz w:val="20"/>
              <w:szCs w:val="20"/>
            </w:rPr>
            <w:instrText xml:space="preserve"> PAGE </w:instrText>
          </w:r>
          <w:r w:rsidR="00ED10E1" w:rsidRPr="00DC447F">
            <w:rPr>
              <w:rStyle w:val="PageNumber"/>
              <w:sz w:val="20"/>
              <w:szCs w:val="20"/>
            </w:rPr>
            <w:fldChar w:fldCharType="separate"/>
          </w:r>
          <w:r w:rsidR="00EC225B">
            <w:rPr>
              <w:rStyle w:val="PageNumber"/>
              <w:noProof/>
              <w:sz w:val="20"/>
              <w:szCs w:val="20"/>
            </w:rPr>
            <w:t>3</w:t>
          </w:r>
          <w:r w:rsidR="00ED10E1" w:rsidRPr="00DC447F">
            <w:rPr>
              <w:rStyle w:val="PageNumber"/>
              <w:sz w:val="20"/>
              <w:szCs w:val="20"/>
            </w:rPr>
            <w:fldChar w:fldCharType="end"/>
          </w:r>
          <w:r w:rsidRPr="00DC447F">
            <w:rPr>
              <w:rStyle w:val="PageNumber"/>
              <w:sz w:val="20"/>
              <w:szCs w:val="20"/>
            </w:rPr>
            <w:t xml:space="preserve"> of </w:t>
          </w:r>
          <w:r w:rsidR="00ED10E1" w:rsidRPr="00DC447F">
            <w:rPr>
              <w:rStyle w:val="PageNumber"/>
              <w:sz w:val="20"/>
              <w:szCs w:val="20"/>
            </w:rPr>
            <w:fldChar w:fldCharType="begin"/>
          </w:r>
          <w:r w:rsidRPr="00DC447F">
            <w:rPr>
              <w:rStyle w:val="PageNumber"/>
              <w:sz w:val="20"/>
              <w:szCs w:val="20"/>
            </w:rPr>
            <w:instrText xml:space="preserve"> NUMPAGES </w:instrText>
          </w:r>
          <w:r w:rsidR="00ED10E1" w:rsidRPr="00DC447F">
            <w:rPr>
              <w:rStyle w:val="PageNumber"/>
              <w:sz w:val="20"/>
              <w:szCs w:val="20"/>
            </w:rPr>
            <w:fldChar w:fldCharType="separate"/>
          </w:r>
          <w:r w:rsidR="00EC225B">
            <w:rPr>
              <w:rStyle w:val="PageNumber"/>
              <w:noProof/>
              <w:sz w:val="20"/>
              <w:szCs w:val="20"/>
            </w:rPr>
            <w:t>5</w:t>
          </w:r>
          <w:r w:rsidR="00ED10E1" w:rsidRPr="00DC447F">
            <w:rPr>
              <w:rStyle w:val="PageNumber"/>
              <w:sz w:val="20"/>
              <w:szCs w:val="20"/>
            </w:rPr>
            <w:fldChar w:fldCharType="end"/>
          </w:r>
        </w:p>
      </w:tc>
    </w:tr>
  </w:tbl>
  <w:p w:rsidR="00983D85" w:rsidRDefault="00983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EE4"/>
    <w:multiLevelType w:val="hybridMultilevel"/>
    <w:tmpl w:val="402E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D1132"/>
    <w:multiLevelType w:val="hybridMultilevel"/>
    <w:tmpl w:val="D0DE7C8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6B3E1A"/>
    <w:multiLevelType w:val="hybridMultilevel"/>
    <w:tmpl w:val="8834937A"/>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18C3C73"/>
    <w:multiLevelType w:val="hybridMultilevel"/>
    <w:tmpl w:val="8496EE7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0459C"/>
    <w:multiLevelType w:val="hybridMultilevel"/>
    <w:tmpl w:val="CFFC804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C5325D"/>
    <w:multiLevelType w:val="hybridMultilevel"/>
    <w:tmpl w:val="CC34737E"/>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DD2C38"/>
    <w:multiLevelType w:val="hybridMultilevel"/>
    <w:tmpl w:val="D102E2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2834AB"/>
    <w:multiLevelType w:val="hybridMultilevel"/>
    <w:tmpl w:val="D5B63D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AA5D1D"/>
    <w:multiLevelType w:val="hybridMultilevel"/>
    <w:tmpl w:val="E6F8631C"/>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854F6E"/>
    <w:multiLevelType w:val="hybridMultilevel"/>
    <w:tmpl w:val="F43AD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6C5A1B"/>
    <w:multiLevelType w:val="hybridMultilevel"/>
    <w:tmpl w:val="D5B63D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4B1F5E"/>
    <w:multiLevelType w:val="hybridMultilevel"/>
    <w:tmpl w:val="552266A8"/>
    <w:lvl w:ilvl="0" w:tplc="0CD47346">
      <w:start w:val="1"/>
      <w:numFmt w:val="lowerLetter"/>
      <w:lvlText w:val="%1."/>
      <w:lvlJc w:val="left"/>
      <w:pPr>
        <w:tabs>
          <w:tab w:val="num" w:pos="360"/>
        </w:tabs>
        <w:ind w:left="360" w:hanging="360"/>
      </w:pPr>
      <w:rPr>
        <w:rFonts w:hint="default"/>
      </w:rPr>
    </w:lvl>
    <w:lvl w:ilvl="1" w:tplc="0956A1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9A458E"/>
    <w:multiLevelType w:val="hybridMultilevel"/>
    <w:tmpl w:val="552266A8"/>
    <w:lvl w:ilvl="0" w:tplc="0CD47346">
      <w:start w:val="1"/>
      <w:numFmt w:val="lowerLetter"/>
      <w:lvlText w:val="%1."/>
      <w:lvlJc w:val="left"/>
      <w:pPr>
        <w:tabs>
          <w:tab w:val="num" w:pos="360"/>
        </w:tabs>
        <w:ind w:left="360" w:hanging="360"/>
      </w:pPr>
      <w:rPr>
        <w:rFonts w:hint="default"/>
      </w:rPr>
    </w:lvl>
    <w:lvl w:ilvl="1" w:tplc="0956A1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105BFD"/>
    <w:multiLevelType w:val="hybridMultilevel"/>
    <w:tmpl w:val="C4B02720"/>
    <w:lvl w:ilvl="0" w:tplc="0956A1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46B3256"/>
    <w:multiLevelType w:val="hybridMultilevel"/>
    <w:tmpl w:val="87C290A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6935408"/>
    <w:multiLevelType w:val="hybridMultilevel"/>
    <w:tmpl w:val="E3E45E02"/>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E3D6333"/>
    <w:multiLevelType w:val="hybridMultilevel"/>
    <w:tmpl w:val="F3C8C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5427E"/>
    <w:multiLevelType w:val="hybridMultilevel"/>
    <w:tmpl w:val="3DAE9496"/>
    <w:lvl w:ilvl="0" w:tplc="0CD473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4"/>
  </w:num>
  <w:num w:numId="4">
    <w:abstractNumId w:val="1"/>
  </w:num>
  <w:num w:numId="5">
    <w:abstractNumId w:val="14"/>
  </w:num>
  <w:num w:numId="6">
    <w:abstractNumId w:val="5"/>
  </w:num>
  <w:num w:numId="7">
    <w:abstractNumId w:val="12"/>
  </w:num>
  <w:num w:numId="8">
    <w:abstractNumId w:val="13"/>
  </w:num>
  <w:num w:numId="9">
    <w:abstractNumId w:val="8"/>
  </w:num>
  <w:num w:numId="10">
    <w:abstractNumId w:val="17"/>
  </w:num>
  <w:num w:numId="11">
    <w:abstractNumId w:val="16"/>
  </w:num>
  <w:num w:numId="12">
    <w:abstractNumId w:val="3"/>
  </w:num>
  <w:num w:numId="13">
    <w:abstractNumId w:val="11"/>
  </w:num>
  <w:num w:numId="14">
    <w:abstractNumId w:val="0"/>
  </w:num>
  <w:num w:numId="15">
    <w:abstractNumId w:val="6"/>
  </w:num>
  <w:num w:numId="16">
    <w:abstractNumId w:val="9"/>
  </w:num>
  <w:num w:numId="17">
    <w:abstractNumId w:val="7"/>
  </w:num>
  <w:num w:numId="18">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36C97"/>
    <w:rsid w:val="00010B45"/>
    <w:rsid w:val="0004615C"/>
    <w:rsid w:val="00054350"/>
    <w:rsid w:val="000920FA"/>
    <w:rsid w:val="000C0D96"/>
    <w:rsid w:val="000C0F55"/>
    <w:rsid w:val="000C138D"/>
    <w:rsid w:val="000C25C8"/>
    <w:rsid w:val="000F276C"/>
    <w:rsid w:val="00100A3B"/>
    <w:rsid w:val="00123422"/>
    <w:rsid w:val="00133D40"/>
    <w:rsid w:val="0014722D"/>
    <w:rsid w:val="0017264B"/>
    <w:rsid w:val="0017321B"/>
    <w:rsid w:val="001819F1"/>
    <w:rsid w:val="00182D4D"/>
    <w:rsid w:val="00186433"/>
    <w:rsid w:val="001A26B2"/>
    <w:rsid w:val="001A5C46"/>
    <w:rsid w:val="001B01C6"/>
    <w:rsid w:val="001B7955"/>
    <w:rsid w:val="001C7981"/>
    <w:rsid w:val="00206EAA"/>
    <w:rsid w:val="00212443"/>
    <w:rsid w:val="0021569D"/>
    <w:rsid w:val="00221C98"/>
    <w:rsid w:val="002253DE"/>
    <w:rsid w:val="00231860"/>
    <w:rsid w:val="00233414"/>
    <w:rsid w:val="002346F6"/>
    <w:rsid w:val="00287C6E"/>
    <w:rsid w:val="00291E65"/>
    <w:rsid w:val="00295715"/>
    <w:rsid w:val="002B1C44"/>
    <w:rsid w:val="002D77E4"/>
    <w:rsid w:val="002E42EA"/>
    <w:rsid w:val="002E5839"/>
    <w:rsid w:val="00307D72"/>
    <w:rsid w:val="00321886"/>
    <w:rsid w:val="003231FF"/>
    <w:rsid w:val="00326D2F"/>
    <w:rsid w:val="00336C97"/>
    <w:rsid w:val="00340964"/>
    <w:rsid w:val="003411CB"/>
    <w:rsid w:val="00346C5F"/>
    <w:rsid w:val="00353BE5"/>
    <w:rsid w:val="003612F8"/>
    <w:rsid w:val="003B7072"/>
    <w:rsid w:val="003C7DEA"/>
    <w:rsid w:val="003E0893"/>
    <w:rsid w:val="0042275C"/>
    <w:rsid w:val="004548FC"/>
    <w:rsid w:val="0048019A"/>
    <w:rsid w:val="0048516C"/>
    <w:rsid w:val="004A08E7"/>
    <w:rsid w:val="004A1242"/>
    <w:rsid w:val="004A566C"/>
    <w:rsid w:val="004B4F6B"/>
    <w:rsid w:val="004C1E72"/>
    <w:rsid w:val="004E1549"/>
    <w:rsid w:val="004E643C"/>
    <w:rsid w:val="004F28EF"/>
    <w:rsid w:val="00510FB3"/>
    <w:rsid w:val="005634B1"/>
    <w:rsid w:val="005647B1"/>
    <w:rsid w:val="00584E15"/>
    <w:rsid w:val="0059170A"/>
    <w:rsid w:val="00593025"/>
    <w:rsid w:val="005C6302"/>
    <w:rsid w:val="005E5C74"/>
    <w:rsid w:val="005E7114"/>
    <w:rsid w:val="006071D7"/>
    <w:rsid w:val="00614956"/>
    <w:rsid w:val="00631AED"/>
    <w:rsid w:val="00642231"/>
    <w:rsid w:val="006435C8"/>
    <w:rsid w:val="006643EC"/>
    <w:rsid w:val="00666B5B"/>
    <w:rsid w:val="00670A52"/>
    <w:rsid w:val="006B4E49"/>
    <w:rsid w:val="006C2362"/>
    <w:rsid w:val="006C5BC4"/>
    <w:rsid w:val="006F3D22"/>
    <w:rsid w:val="007258B8"/>
    <w:rsid w:val="007409F4"/>
    <w:rsid w:val="00740D54"/>
    <w:rsid w:val="00744021"/>
    <w:rsid w:val="00744F80"/>
    <w:rsid w:val="00756823"/>
    <w:rsid w:val="0078686D"/>
    <w:rsid w:val="007A3E18"/>
    <w:rsid w:val="007A5935"/>
    <w:rsid w:val="007A612D"/>
    <w:rsid w:val="007D7B88"/>
    <w:rsid w:val="0083750D"/>
    <w:rsid w:val="00842DD2"/>
    <w:rsid w:val="00843F95"/>
    <w:rsid w:val="008621F2"/>
    <w:rsid w:val="008A187B"/>
    <w:rsid w:val="008B1498"/>
    <w:rsid w:val="008C3D90"/>
    <w:rsid w:val="008C43C4"/>
    <w:rsid w:val="008D1A55"/>
    <w:rsid w:val="00901721"/>
    <w:rsid w:val="0090620B"/>
    <w:rsid w:val="00916896"/>
    <w:rsid w:val="00921872"/>
    <w:rsid w:val="00931F5C"/>
    <w:rsid w:val="00936C29"/>
    <w:rsid w:val="00951D30"/>
    <w:rsid w:val="009547FE"/>
    <w:rsid w:val="009752D2"/>
    <w:rsid w:val="00975D18"/>
    <w:rsid w:val="009838DD"/>
    <w:rsid w:val="00983D85"/>
    <w:rsid w:val="0098432C"/>
    <w:rsid w:val="00984F79"/>
    <w:rsid w:val="009947C3"/>
    <w:rsid w:val="009B21B5"/>
    <w:rsid w:val="009E3880"/>
    <w:rsid w:val="009F6851"/>
    <w:rsid w:val="00A04C51"/>
    <w:rsid w:val="00A25965"/>
    <w:rsid w:val="00A37B46"/>
    <w:rsid w:val="00A65D87"/>
    <w:rsid w:val="00AB4A10"/>
    <w:rsid w:val="00AE5B41"/>
    <w:rsid w:val="00B521DF"/>
    <w:rsid w:val="00B675AB"/>
    <w:rsid w:val="00B75406"/>
    <w:rsid w:val="00B8077F"/>
    <w:rsid w:val="00B97B97"/>
    <w:rsid w:val="00BB6B9F"/>
    <w:rsid w:val="00BC3A8D"/>
    <w:rsid w:val="00BF0F5E"/>
    <w:rsid w:val="00C02B67"/>
    <w:rsid w:val="00C04FC0"/>
    <w:rsid w:val="00C24BB5"/>
    <w:rsid w:val="00C430E0"/>
    <w:rsid w:val="00C5297B"/>
    <w:rsid w:val="00C9355D"/>
    <w:rsid w:val="00CA3058"/>
    <w:rsid w:val="00CE12BC"/>
    <w:rsid w:val="00CF7602"/>
    <w:rsid w:val="00D16A18"/>
    <w:rsid w:val="00D16FDE"/>
    <w:rsid w:val="00D36D5B"/>
    <w:rsid w:val="00D649B0"/>
    <w:rsid w:val="00D83FE5"/>
    <w:rsid w:val="00D91BD9"/>
    <w:rsid w:val="00DB6B45"/>
    <w:rsid w:val="00DC447F"/>
    <w:rsid w:val="00DE3B2A"/>
    <w:rsid w:val="00DF2865"/>
    <w:rsid w:val="00DF2AD0"/>
    <w:rsid w:val="00E17A3E"/>
    <w:rsid w:val="00E34FD5"/>
    <w:rsid w:val="00E65452"/>
    <w:rsid w:val="00E812C6"/>
    <w:rsid w:val="00EA0645"/>
    <w:rsid w:val="00EB02EC"/>
    <w:rsid w:val="00EC225B"/>
    <w:rsid w:val="00EC540F"/>
    <w:rsid w:val="00ED0DF2"/>
    <w:rsid w:val="00ED10E1"/>
    <w:rsid w:val="00ED5CFA"/>
    <w:rsid w:val="00EE1139"/>
    <w:rsid w:val="00EF092F"/>
    <w:rsid w:val="00F0056C"/>
    <w:rsid w:val="00F15658"/>
    <w:rsid w:val="00F44923"/>
    <w:rsid w:val="00F5047D"/>
    <w:rsid w:val="00F51607"/>
    <w:rsid w:val="00F8696A"/>
    <w:rsid w:val="00FB21FF"/>
    <w:rsid w:val="00FB7447"/>
    <w:rsid w:val="00FD0D7A"/>
    <w:rsid w:val="00FD0EA7"/>
    <w:rsid w:val="00FD1311"/>
    <w:rsid w:val="00FD4D81"/>
    <w:rsid w:val="00FD7CD9"/>
    <w:rsid w:val="00FE6A43"/>
    <w:rsid w:val="00FF3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6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E6A43"/>
    <w:pPr>
      <w:overflowPunct w:val="0"/>
      <w:autoSpaceDE w:val="0"/>
      <w:autoSpaceDN w:val="0"/>
      <w:adjustRightInd w:val="0"/>
      <w:textAlignment w:val="baseline"/>
    </w:pPr>
    <w:rPr>
      <w:sz w:val="20"/>
      <w:szCs w:val="20"/>
    </w:rPr>
  </w:style>
  <w:style w:type="paragraph" w:styleId="Header">
    <w:name w:val="header"/>
    <w:basedOn w:val="Normal"/>
    <w:rsid w:val="00FE6A43"/>
    <w:pPr>
      <w:tabs>
        <w:tab w:val="center" w:pos="4320"/>
        <w:tab w:val="right" w:pos="8640"/>
      </w:tabs>
    </w:pPr>
  </w:style>
  <w:style w:type="paragraph" w:styleId="Footer">
    <w:name w:val="footer"/>
    <w:basedOn w:val="Normal"/>
    <w:rsid w:val="00FE6A43"/>
    <w:pPr>
      <w:tabs>
        <w:tab w:val="center" w:pos="4320"/>
        <w:tab w:val="right" w:pos="8640"/>
      </w:tabs>
    </w:pPr>
  </w:style>
  <w:style w:type="character" w:styleId="PageNumber">
    <w:name w:val="page number"/>
    <w:basedOn w:val="DefaultParagraphFont"/>
    <w:rsid w:val="00FE6A43"/>
  </w:style>
  <w:style w:type="paragraph" w:styleId="FootnoteText">
    <w:name w:val="footnote text"/>
    <w:basedOn w:val="Normal"/>
    <w:semiHidden/>
    <w:rsid w:val="00BF0F5E"/>
    <w:rPr>
      <w:sz w:val="20"/>
      <w:szCs w:val="20"/>
    </w:rPr>
  </w:style>
  <w:style w:type="character" w:styleId="FootnoteReference">
    <w:name w:val="footnote reference"/>
    <w:basedOn w:val="DefaultParagraphFont"/>
    <w:semiHidden/>
    <w:rsid w:val="00BF0F5E"/>
    <w:rPr>
      <w:vertAlign w:val="superscript"/>
    </w:rPr>
  </w:style>
  <w:style w:type="paragraph" w:styleId="ListParagraph">
    <w:name w:val="List Paragraph"/>
    <w:basedOn w:val="Normal"/>
    <w:uiPriority w:val="34"/>
    <w:qFormat/>
    <w:rsid w:val="00842DD2"/>
    <w:pPr>
      <w:ind w:left="720"/>
      <w:contextualSpacing/>
    </w:pPr>
  </w:style>
  <w:style w:type="paragraph" w:styleId="EndnoteText">
    <w:name w:val="endnote text"/>
    <w:basedOn w:val="Normal"/>
    <w:link w:val="EndnoteTextChar"/>
    <w:uiPriority w:val="99"/>
    <w:semiHidden/>
    <w:unhideWhenUsed/>
    <w:rsid w:val="00842DD2"/>
    <w:rPr>
      <w:sz w:val="20"/>
      <w:szCs w:val="20"/>
    </w:rPr>
  </w:style>
  <w:style w:type="character" w:customStyle="1" w:styleId="EndnoteTextChar">
    <w:name w:val="Endnote Text Char"/>
    <w:basedOn w:val="DefaultParagraphFont"/>
    <w:link w:val="EndnoteText"/>
    <w:uiPriority w:val="99"/>
    <w:semiHidden/>
    <w:rsid w:val="00842DD2"/>
  </w:style>
  <w:style w:type="character" w:styleId="EndnoteReference">
    <w:name w:val="endnote reference"/>
    <w:basedOn w:val="DefaultParagraphFont"/>
    <w:uiPriority w:val="99"/>
    <w:semiHidden/>
    <w:unhideWhenUsed/>
    <w:rsid w:val="00842DD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8120-C119-4772-A5DC-CA3EE6A8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1387</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Regulation &amp; Antitrust Policy (Econ 198)</vt:lpstr>
    </vt:vector>
  </TitlesOfParts>
  <Company>CBPA, Drake University</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&amp; Antitrust Policy (Econ 198)</dc:title>
  <dc:subject/>
  <dc:creator>William Boal</dc:creator>
  <cp:keywords/>
  <dc:description/>
  <cp:lastModifiedBy>000001363</cp:lastModifiedBy>
  <cp:revision>17</cp:revision>
  <cp:lastPrinted>2011-03-24T16:31:00Z</cp:lastPrinted>
  <dcterms:created xsi:type="dcterms:W3CDTF">2011-03-22T20:00:00Z</dcterms:created>
  <dcterms:modified xsi:type="dcterms:W3CDTF">2011-05-11T14:09:00Z</dcterms:modified>
</cp:coreProperties>
</file>